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C6" w:rsidRPr="0037369D" w:rsidRDefault="00C4258C" w:rsidP="008213C6">
      <w:pPr>
        <w:jc w:val="center"/>
        <w:rPr>
          <w:b/>
          <w:sz w:val="24"/>
          <w:szCs w:val="24"/>
        </w:rPr>
      </w:pPr>
      <w:r w:rsidRPr="0037369D">
        <w:rPr>
          <w:b/>
          <w:sz w:val="24"/>
          <w:szCs w:val="24"/>
        </w:rPr>
        <w:t>PRZEDMIOTOWY SYSTEM OC</w:t>
      </w:r>
      <w:r w:rsidR="0037369D">
        <w:rPr>
          <w:b/>
          <w:sz w:val="24"/>
          <w:szCs w:val="24"/>
        </w:rPr>
        <w:t>ENIANIA</w:t>
      </w:r>
      <w:r w:rsidR="00E14306">
        <w:rPr>
          <w:b/>
          <w:sz w:val="24"/>
          <w:szCs w:val="24"/>
        </w:rPr>
        <w:t xml:space="preserve"> </w:t>
      </w:r>
      <w:r w:rsidR="0037369D">
        <w:rPr>
          <w:b/>
          <w:sz w:val="24"/>
          <w:szCs w:val="24"/>
        </w:rPr>
        <w:t xml:space="preserve">Z </w:t>
      </w:r>
      <w:r w:rsidR="00E14306">
        <w:rPr>
          <w:b/>
          <w:sz w:val="24"/>
          <w:szCs w:val="24"/>
        </w:rPr>
        <w:t>INFORMATYKI</w:t>
      </w:r>
    </w:p>
    <w:p w:rsidR="00836AC9" w:rsidRPr="0037369D" w:rsidRDefault="00C4258C" w:rsidP="0037369D">
      <w:pPr>
        <w:pStyle w:val="Akapitzlist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 w:rsidRPr="0037369D">
        <w:rPr>
          <w:b/>
          <w:sz w:val="24"/>
          <w:szCs w:val="24"/>
          <w:u w:val="single"/>
        </w:rPr>
        <w:t>Sprawdzanie wiadomości i umiejętności odbywa się poprzez:</w:t>
      </w:r>
    </w:p>
    <w:p w:rsidR="00836AC9" w:rsidRPr="008213C6" w:rsidRDefault="00C4258C" w:rsidP="0037369D">
      <w:pPr>
        <w:pStyle w:val="Akapitzlist"/>
        <w:numPr>
          <w:ilvl w:val="0"/>
          <w:numId w:val="8"/>
        </w:numPr>
        <w:spacing w:after="0"/>
        <w:ind w:left="426" w:hanging="284"/>
        <w:jc w:val="both"/>
        <w:rPr>
          <w:sz w:val="24"/>
          <w:szCs w:val="24"/>
        </w:rPr>
      </w:pPr>
      <w:r w:rsidRPr="008213C6">
        <w:rPr>
          <w:sz w:val="24"/>
          <w:szCs w:val="24"/>
        </w:rPr>
        <w:t>Sprawdziany teoretyczne (na kartce lub w formie testu wykonywanego w komputerze) oraz sprawdziany praktyczne (umiejętność</w:t>
      </w:r>
      <w:r w:rsidR="00906949">
        <w:rPr>
          <w:sz w:val="24"/>
          <w:szCs w:val="24"/>
        </w:rPr>
        <w:t xml:space="preserve"> </w:t>
      </w:r>
      <w:r w:rsidRPr="008213C6">
        <w:rPr>
          <w:sz w:val="24"/>
          <w:szCs w:val="24"/>
        </w:rPr>
        <w:t>posługiwania się przerabianym programem)</w:t>
      </w:r>
      <w:r w:rsidR="0037369D">
        <w:rPr>
          <w:sz w:val="24"/>
          <w:szCs w:val="24"/>
        </w:rPr>
        <w:t xml:space="preserve"> </w:t>
      </w:r>
      <w:r w:rsidRPr="008213C6">
        <w:rPr>
          <w:sz w:val="24"/>
          <w:szCs w:val="24"/>
        </w:rPr>
        <w:t>- podsumowujące dział tematyczny</w:t>
      </w:r>
    </w:p>
    <w:p w:rsidR="00836AC9" w:rsidRPr="008213C6" w:rsidRDefault="00C4258C" w:rsidP="0037369D">
      <w:pPr>
        <w:pStyle w:val="Akapitzlist"/>
        <w:numPr>
          <w:ilvl w:val="0"/>
          <w:numId w:val="8"/>
        </w:numPr>
        <w:spacing w:after="0"/>
        <w:ind w:left="426" w:hanging="284"/>
        <w:jc w:val="both"/>
        <w:rPr>
          <w:sz w:val="24"/>
          <w:szCs w:val="24"/>
        </w:rPr>
      </w:pPr>
      <w:r w:rsidRPr="008213C6">
        <w:rPr>
          <w:sz w:val="24"/>
          <w:szCs w:val="24"/>
        </w:rPr>
        <w:t>Krótkie kartkówki</w:t>
      </w:r>
    </w:p>
    <w:p w:rsidR="00B52FF9" w:rsidRDefault="00C4258C" w:rsidP="0037369D">
      <w:pPr>
        <w:pStyle w:val="Akapitzlist"/>
        <w:numPr>
          <w:ilvl w:val="0"/>
          <w:numId w:val="8"/>
        </w:numPr>
        <w:spacing w:after="0"/>
        <w:ind w:left="426" w:hanging="284"/>
        <w:jc w:val="both"/>
        <w:rPr>
          <w:sz w:val="24"/>
          <w:szCs w:val="24"/>
        </w:rPr>
      </w:pPr>
      <w:r w:rsidRPr="008213C6">
        <w:rPr>
          <w:sz w:val="24"/>
          <w:szCs w:val="24"/>
        </w:rPr>
        <w:t>Prace praktyczne wykonywane na lekcji oraz w domu</w:t>
      </w:r>
    </w:p>
    <w:p w:rsidR="008213C6" w:rsidRPr="008213C6" w:rsidRDefault="008213C6" w:rsidP="0037369D">
      <w:pPr>
        <w:pStyle w:val="Akapitzlist"/>
        <w:spacing w:after="0"/>
        <w:ind w:left="426"/>
        <w:jc w:val="both"/>
        <w:rPr>
          <w:sz w:val="24"/>
          <w:szCs w:val="24"/>
        </w:rPr>
      </w:pPr>
    </w:p>
    <w:p w:rsidR="008213C6" w:rsidRPr="0037369D" w:rsidRDefault="00C4258C" w:rsidP="0037369D">
      <w:pPr>
        <w:pStyle w:val="Akapitzlist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7369D">
        <w:rPr>
          <w:b/>
          <w:sz w:val="24"/>
          <w:szCs w:val="24"/>
          <w:u w:val="single"/>
        </w:rPr>
        <w:t>Zasady wystawiania i poprawiania ocen:</w:t>
      </w:r>
    </w:p>
    <w:p w:rsidR="008213C6" w:rsidRPr="008213C6" w:rsidRDefault="00906949" w:rsidP="0037369D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Prace klasowe są obowiązkowe;</w:t>
      </w:r>
    </w:p>
    <w:p w:rsidR="008213C6" w:rsidRPr="008213C6" w:rsidRDefault="007965D1" w:rsidP="0037369D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sz w:val="24"/>
          <w:szCs w:val="24"/>
        </w:rPr>
      </w:pPr>
      <w:r w:rsidRPr="008213C6">
        <w:rPr>
          <w:sz w:val="24"/>
          <w:szCs w:val="24"/>
        </w:rPr>
        <w:t>Są one zapowiadane z tygodniowym wyprzedz</w:t>
      </w:r>
      <w:r w:rsidR="00906949">
        <w:rPr>
          <w:sz w:val="24"/>
          <w:szCs w:val="24"/>
        </w:rPr>
        <w:t>eniem;</w:t>
      </w:r>
    </w:p>
    <w:p w:rsidR="008213C6" w:rsidRPr="008213C6" w:rsidRDefault="007965D1" w:rsidP="0037369D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sz w:val="24"/>
          <w:szCs w:val="24"/>
        </w:rPr>
      </w:pPr>
      <w:r w:rsidRPr="008213C6">
        <w:rPr>
          <w:sz w:val="24"/>
          <w:szCs w:val="24"/>
        </w:rPr>
        <w:t>Jeżeli uczeń z przyczyn losowych w niej nie uczestniczy, musi to uzupełnić w ciągu 2 tygodni</w:t>
      </w:r>
      <w:r w:rsidR="00A22D74">
        <w:rPr>
          <w:sz w:val="24"/>
          <w:szCs w:val="24"/>
        </w:rPr>
        <w:t xml:space="preserve"> </w:t>
      </w:r>
      <w:r w:rsidRPr="008213C6">
        <w:rPr>
          <w:sz w:val="24"/>
          <w:szCs w:val="24"/>
        </w:rPr>
        <w:t>- po wcześniejszym uzgodnieniu terminu z nauczycielem. Wskazane, aby zaliczać pracę klaso</w:t>
      </w:r>
      <w:r w:rsidR="00906949">
        <w:rPr>
          <w:sz w:val="24"/>
          <w:szCs w:val="24"/>
        </w:rPr>
        <w:t xml:space="preserve">wą </w:t>
      </w:r>
      <w:r w:rsidR="00A22D74">
        <w:rPr>
          <w:sz w:val="24"/>
          <w:szCs w:val="24"/>
        </w:rPr>
        <w:t>po</w:t>
      </w:r>
      <w:r w:rsidR="00906949">
        <w:rPr>
          <w:sz w:val="24"/>
          <w:szCs w:val="24"/>
        </w:rPr>
        <w:t xml:space="preserve"> </w:t>
      </w:r>
      <w:r w:rsidR="00A22D74">
        <w:rPr>
          <w:sz w:val="24"/>
          <w:szCs w:val="24"/>
        </w:rPr>
        <w:t>lekcjach</w:t>
      </w:r>
      <w:r w:rsidR="00906949">
        <w:rPr>
          <w:sz w:val="24"/>
          <w:szCs w:val="24"/>
        </w:rPr>
        <w:t>;</w:t>
      </w:r>
    </w:p>
    <w:p w:rsidR="008213C6" w:rsidRPr="008213C6" w:rsidRDefault="007965D1" w:rsidP="0037369D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sz w:val="24"/>
          <w:szCs w:val="24"/>
        </w:rPr>
      </w:pPr>
      <w:r w:rsidRPr="008213C6">
        <w:rPr>
          <w:sz w:val="24"/>
          <w:szCs w:val="24"/>
        </w:rPr>
        <w:t>Jeżeli uczeń nie przystąpi do zaliczenia</w:t>
      </w:r>
      <w:r w:rsidR="00906949">
        <w:rPr>
          <w:sz w:val="24"/>
          <w:szCs w:val="24"/>
        </w:rPr>
        <w:t>- dostaje ocenę niedostateczną;</w:t>
      </w:r>
    </w:p>
    <w:p w:rsidR="008213C6" w:rsidRDefault="007965D1" w:rsidP="0037369D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sz w:val="24"/>
          <w:szCs w:val="24"/>
        </w:rPr>
      </w:pPr>
      <w:r w:rsidRPr="008213C6">
        <w:rPr>
          <w:sz w:val="24"/>
          <w:szCs w:val="24"/>
        </w:rPr>
        <w:t>Sprawdziany są oceniane w ciągu dwóch tygodni od dnia, w którym zostały napisane. Są one przechowywane przez naucz</w:t>
      </w:r>
      <w:r w:rsidR="00906949">
        <w:rPr>
          <w:sz w:val="24"/>
          <w:szCs w:val="24"/>
        </w:rPr>
        <w:t>yciela do końca roku szkolnego;</w:t>
      </w:r>
    </w:p>
    <w:p w:rsidR="00B52FF9" w:rsidRPr="008213C6" w:rsidRDefault="00B52FF9" w:rsidP="0037369D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sz w:val="24"/>
          <w:szCs w:val="24"/>
        </w:rPr>
      </w:pPr>
      <w:r w:rsidRPr="008213C6">
        <w:rPr>
          <w:sz w:val="24"/>
          <w:szCs w:val="24"/>
        </w:rPr>
        <w:t>Poprawa sprawdzianów jest dobrowolna, może odbywać się tylko poza godzinami lekcyjnymi. Uczeń pisze ją tylko raz.</w:t>
      </w:r>
    </w:p>
    <w:p w:rsidR="00B52FF9" w:rsidRPr="008213C6" w:rsidRDefault="008213C6" w:rsidP="0037369D">
      <w:pPr>
        <w:spacing w:after="0"/>
        <w:jc w:val="both"/>
        <w:rPr>
          <w:sz w:val="24"/>
          <w:szCs w:val="24"/>
        </w:rPr>
      </w:pPr>
      <w:r w:rsidRPr="008213C6">
        <w:rPr>
          <w:sz w:val="24"/>
          <w:szCs w:val="24"/>
        </w:rPr>
        <w:br/>
      </w:r>
      <w:r w:rsidR="00B52FF9">
        <w:rPr>
          <w:sz w:val="24"/>
          <w:szCs w:val="24"/>
        </w:rPr>
        <w:t xml:space="preserve">Sprawdziany teoretyczne, praktyczne oraz </w:t>
      </w:r>
      <w:r w:rsidR="00B52FF9" w:rsidRPr="008213C6">
        <w:rPr>
          <w:sz w:val="24"/>
          <w:szCs w:val="24"/>
        </w:rPr>
        <w:t>kartkówki</w:t>
      </w:r>
      <w:r w:rsidR="00B52FF9">
        <w:rPr>
          <w:sz w:val="24"/>
          <w:szCs w:val="24"/>
        </w:rPr>
        <w:t xml:space="preserve"> oceniane są w skali punktowej, a liczba punktów jest przeliczana na ocenę zgodnie z WSO:</w:t>
      </w:r>
      <w:r w:rsidR="00B52FF9" w:rsidRPr="008213C6">
        <w:rPr>
          <w:sz w:val="24"/>
          <w:szCs w:val="24"/>
        </w:rPr>
        <w:t xml:space="preserve"> </w:t>
      </w:r>
    </w:p>
    <w:p w:rsidR="00B52FF9" w:rsidRPr="008213C6" w:rsidRDefault="00B52FF9" w:rsidP="0037369D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8213C6">
        <w:rPr>
          <w:sz w:val="24"/>
          <w:szCs w:val="24"/>
        </w:rPr>
        <w:t>Poniżej 30%</w:t>
      </w:r>
      <w:r w:rsidR="00534B41">
        <w:rPr>
          <w:sz w:val="24"/>
          <w:szCs w:val="24"/>
        </w:rPr>
        <w:t xml:space="preserve"> </w:t>
      </w:r>
      <w:r w:rsidRPr="008213C6">
        <w:rPr>
          <w:sz w:val="24"/>
          <w:szCs w:val="24"/>
        </w:rPr>
        <w:t>liczby możliwych do uzyskania punktów- niedostateczny</w:t>
      </w:r>
    </w:p>
    <w:p w:rsidR="00B52FF9" w:rsidRPr="008213C6" w:rsidRDefault="00B52FF9" w:rsidP="0037369D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8213C6">
        <w:rPr>
          <w:sz w:val="24"/>
          <w:szCs w:val="24"/>
        </w:rPr>
        <w:t>30%- 49%</w:t>
      </w:r>
      <w:r w:rsidR="00A22D74">
        <w:rPr>
          <w:sz w:val="24"/>
          <w:szCs w:val="24"/>
        </w:rPr>
        <w:t xml:space="preserve"> </w:t>
      </w:r>
      <w:r w:rsidRPr="008213C6">
        <w:rPr>
          <w:sz w:val="24"/>
          <w:szCs w:val="24"/>
        </w:rPr>
        <w:t>- dopuszczający</w:t>
      </w:r>
    </w:p>
    <w:p w:rsidR="00B52FF9" w:rsidRPr="008213C6" w:rsidRDefault="00B52FF9" w:rsidP="0037369D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8213C6">
        <w:rPr>
          <w:sz w:val="24"/>
          <w:szCs w:val="24"/>
        </w:rPr>
        <w:t>50%- 69%</w:t>
      </w:r>
      <w:r w:rsidR="00A22D74">
        <w:rPr>
          <w:sz w:val="24"/>
          <w:szCs w:val="24"/>
        </w:rPr>
        <w:t xml:space="preserve"> </w:t>
      </w:r>
      <w:r w:rsidRPr="008213C6">
        <w:rPr>
          <w:sz w:val="24"/>
          <w:szCs w:val="24"/>
        </w:rPr>
        <w:t>- dostateczny</w:t>
      </w:r>
    </w:p>
    <w:p w:rsidR="00B52FF9" w:rsidRPr="008213C6" w:rsidRDefault="00B52FF9" w:rsidP="0037369D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8213C6">
        <w:rPr>
          <w:sz w:val="24"/>
          <w:szCs w:val="24"/>
        </w:rPr>
        <w:t>70%- 84%</w:t>
      </w:r>
      <w:r w:rsidR="00A22D74">
        <w:rPr>
          <w:sz w:val="24"/>
          <w:szCs w:val="24"/>
        </w:rPr>
        <w:t xml:space="preserve"> </w:t>
      </w:r>
      <w:r w:rsidRPr="008213C6">
        <w:rPr>
          <w:sz w:val="24"/>
          <w:szCs w:val="24"/>
        </w:rPr>
        <w:t>- dobry</w:t>
      </w:r>
    </w:p>
    <w:p w:rsidR="00B52FF9" w:rsidRPr="008213C6" w:rsidRDefault="00B52FF9" w:rsidP="0037369D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8213C6">
        <w:rPr>
          <w:sz w:val="24"/>
          <w:szCs w:val="24"/>
        </w:rPr>
        <w:t>85%- 99%</w:t>
      </w:r>
      <w:r w:rsidR="00A22D74">
        <w:rPr>
          <w:sz w:val="24"/>
          <w:szCs w:val="24"/>
        </w:rPr>
        <w:t xml:space="preserve"> </w:t>
      </w:r>
      <w:r w:rsidRPr="008213C6">
        <w:rPr>
          <w:sz w:val="24"/>
          <w:szCs w:val="24"/>
        </w:rPr>
        <w:t>- bardzo dobry</w:t>
      </w:r>
    </w:p>
    <w:p w:rsidR="00B52FF9" w:rsidRPr="008213C6" w:rsidRDefault="00B52FF9" w:rsidP="0037369D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8213C6">
        <w:rPr>
          <w:sz w:val="24"/>
          <w:szCs w:val="24"/>
        </w:rPr>
        <w:t>100% i/lub zadanie dodatkowe do decyzji nauczyciela- celujący</w:t>
      </w:r>
      <w:r>
        <w:rPr>
          <w:sz w:val="24"/>
          <w:szCs w:val="24"/>
        </w:rPr>
        <w:br/>
      </w:r>
    </w:p>
    <w:p w:rsidR="00B52FF9" w:rsidRPr="008213C6" w:rsidRDefault="00B52FF9" w:rsidP="0037369D">
      <w:pPr>
        <w:spacing w:after="0"/>
        <w:jc w:val="both"/>
        <w:rPr>
          <w:sz w:val="24"/>
          <w:szCs w:val="24"/>
        </w:rPr>
      </w:pPr>
      <w:r w:rsidRPr="008213C6">
        <w:rPr>
          <w:sz w:val="24"/>
          <w:szCs w:val="24"/>
        </w:rPr>
        <w:t>Przy ocenianiu prac uczniów mających obniżone kryteria oceniania nauczyciel dostosowuje sprawdzian do indywidualnych możliwości ucznia lub stosuje zasady przeliczania punktów na ocenę:</w:t>
      </w:r>
    </w:p>
    <w:p w:rsidR="00B52FF9" w:rsidRPr="008213C6" w:rsidRDefault="00B52FF9" w:rsidP="00534B41">
      <w:pPr>
        <w:pStyle w:val="Akapitzlist"/>
        <w:numPr>
          <w:ilvl w:val="0"/>
          <w:numId w:val="10"/>
        </w:numPr>
        <w:spacing w:after="0"/>
        <w:ind w:left="709" w:hanging="425"/>
        <w:rPr>
          <w:sz w:val="24"/>
          <w:szCs w:val="24"/>
        </w:rPr>
      </w:pPr>
      <w:r w:rsidRPr="008213C6">
        <w:rPr>
          <w:sz w:val="24"/>
          <w:szCs w:val="24"/>
        </w:rPr>
        <w:t>Poniżej 19% liczby możliwych do uzyskania punktów- niedostateczny</w:t>
      </w:r>
    </w:p>
    <w:p w:rsidR="00B52FF9" w:rsidRPr="008213C6" w:rsidRDefault="00B52FF9" w:rsidP="00534B41">
      <w:pPr>
        <w:pStyle w:val="Akapitzlist"/>
        <w:numPr>
          <w:ilvl w:val="0"/>
          <w:numId w:val="10"/>
        </w:numPr>
        <w:spacing w:after="0"/>
        <w:ind w:left="709" w:hanging="425"/>
        <w:rPr>
          <w:sz w:val="24"/>
          <w:szCs w:val="24"/>
        </w:rPr>
      </w:pPr>
      <w:r w:rsidRPr="008213C6">
        <w:rPr>
          <w:sz w:val="24"/>
          <w:szCs w:val="24"/>
        </w:rPr>
        <w:t>20%- 39%</w:t>
      </w:r>
      <w:r w:rsidR="00A22D74">
        <w:rPr>
          <w:sz w:val="24"/>
          <w:szCs w:val="24"/>
        </w:rPr>
        <w:t xml:space="preserve"> </w:t>
      </w:r>
      <w:r w:rsidRPr="008213C6">
        <w:rPr>
          <w:sz w:val="24"/>
          <w:szCs w:val="24"/>
        </w:rPr>
        <w:t>- dopuszczający</w:t>
      </w:r>
    </w:p>
    <w:p w:rsidR="00B52FF9" w:rsidRPr="008213C6" w:rsidRDefault="00B52FF9" w:rsidP="00534B41">
      <w:pPr>
        <w:pStyle w:val="Akapitzlist"/>
        <w:numPr>
          <w:ilvl w:val="0"/>
          <w:numId w:val="10"/>
        </w:numPr>
        <w:spacing w:after="0"/>
        <w:ind w:left="709" w:hanging="425"/>
        <w:rPr>
          <w:sz w:val="24"/>
          <w:szCs w:val="24"/>
        </w:rPr>
      </w:pPr>
      <w:r w:rsidRPr="008213C6">
        <w:rPr>
          <w:sz w:val="24"/>
          <w:szCs w:val="24"/>
        </w:rPr>
        <w:t>40%- 54%- dostateczny</w:t>
      </w:r>
    </w:p>
    <w:p w:rsidR="00B52FF9" w:rsidRPr="008213C6" w:rsidRDefault="00B52FF9" w:rsidP="00534B41">
      <w:pPr>
        <w:pStyle w:val="Akapitzlist"/>
        <w:numPr>
          <w:ilvl w:val="0"/>
          <w:numId w:val="10"/>
        </w:numPr>
        <w:spacing w:after="0"/>
        <w:ind w:left="709" w:hanging="425"/>
        <w:rPr>
          <w:sz w:val="24"/>
          <w:szCs w:val="24"/>
        </w:rPr>
      </w:pPr>
      <w:r w:rsidRPr="008213C6">
        <w:rPr>
          <w:sz w:val="24"/>
          <w:szCs w:val="24"/>
        </w:rPr>
        <w:t>55%-70%</w:t>
      </w:r>
      <w:r w:rsidR="00A22D74">
        <w:rPr>
          <w:sz w:val="24"/>
          <w:szCs w:val="24"/>
        </w:rPr>
        <w:t xml:space="preserve"> </w:t>
      </w:r>
      <w:r w:rsidRPr="008213C6">
        <w:rPr>
          <w:sz w:val="24"/>
          <w:szCs w:val="24"/>
        </w:rPr>
        <w:t>- dobry</w:t>
      </w:r>
    </w:p>
    <w:p w:rsidR="00B52FF9" w:rsidRPr="008213C6" w:rsidRDefault="00B52FF9" w:rsidP="00534B41">
      <w:pPr>
        <w:pStyle w:val="Akapitzlist"/>
        <w:numPr>
          <w:ilvl w:val="0"/>
          <w:numId w:val="10"/>
        </w:numPr>
        <w:spacing w:after="0"/>
        <w:ind w:left="709" w:hanging="425"/>
        <w:rPr>
          <w:sz w:val="24"/>
          <w:szCs w:val="24"/>
        </w:rPr>
      </w:pPr>
      <w:r w:rsidRPr="008213C6">
        <w:rPr>
          <w:sz w:val="24"/>
          <w:szCs w:val="24"/>
        </w:rPr>
        <w:t>71%- 89%</w:t>
      </w:r>
      <w:r w:rsidR="00A22D74">
        <w:rPr>
          <w:sz w:val="24"/>
          <w:szCs w:val="24"/>
        </w:rPr>
        <w:t xml:space="preserve"> </w:t>
      </w:r>
      <w:r w:rsidRPr="008213C6">
        <w:rPr>
          <w:sz w:val="24"/>
          <w:szCs w:val="24"/>
        </w:rPr>
        <w:t>- bardzo dobry</w:t>
      </w:r>
    </w:p>
    <w:p w:rsidR="007965D1" w:rsidRPr="00B52FF9" w:rsidRDefault="00B52FF9" w:rsidP="00534B41">
      <w:pPr>
        <w:pStyle w:val="Akapitzlist"/>
        <w:numPr>
          <w:ilvl w:val="0"/>
          <w:numId w:val="10"/>
        </w:numPr>
        <w:spacing w:after="0"/>
        <w:ind w:left="709" w:hanging="425"/>
        <w:rPr>
          <w:sz w:val="24"/>
          <w:szCs w:val="24"/>
        </w:rPr>
      </w:pPr>
      <w:r w:rsidRPr="008213C6">
        <w:rPr>
          <w:sz w:val="24"/>
          <w:szCs w:val="24"/>
        </w:rPr>
        <w:t>90%- 100%</w:t>
      </w:r>
      <w:r w:rsidR="00A22D74">
        <w:rPr>
          <w:sz w:val="24"/>
          <w:szCs w:val="24"/>
        </w:rPr>
        <w:t xml:space="preserve"> </w:t>
      </w:r>
      <w:r w:rsidRPr="008213C6">
        <w:rPr>
          <w:sz w:val="24"/>
          <w:szCs w:val="24"/>
        </w:rPr>
        <w:t>- celujący</w:t>
      </w:r>
    </w:p>
    <w:p w:rsidR="008213C6" w:rsidRPr="008213C6" w:rsidRDefault="008213C6" w:rsidP="0037369D">
      <w:pPr>
        <w:spacing w:after="0"/>
        <w:rPr>
          <w:sz w:val="24"/>
          <w:szCs w:val="24"/>
        </w:rPr>
      </w:pPr>
    </w:p>
    <w:p w:rsidR="00A22D74" w:rsidRPr="00271D81" w:rsidRDefault="00A22D74" w:rsidP="00271D81">
      <w:pPr>
        <w:spacing w:after="0"/>
        <w:jc w:val="both"/>
        <w:rPr>
          <w:sz w:val="24"/>
          <w:szCs w:val="24"/>
        </w:rPr>
      </w:pPr>
    </w:p>
    <w:p w:rsidR="00A22D74" w:rsidRDefault="00A22D74" w:rsidP="0037369D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Uczeń ma prawo do poprawy oceny cząstkowej w terminie dwóch tygodni od zapoznania się z nią.</w:t>
      </w:r>
    </w:p>
    <w:p w:rsidR="007965D1" w:rsidRPr="00F7499F" w:rsidRDefault="007965D1" w:rsidP="0037369D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213C6">
        <w:rPr>
          <w:sz w:val="24"/>
          <w:szCs w:val="24"/>
        </w:rPr>
        <w:t xml:space="preserve">Nauczyciel może bez wcześniejszych uzgodnień </w:t>
      </w:r>
      <w:r w:rsidR="0037369D">
        <w:rPr>
          <w:sz w:val="24"/>
          <w:szCs w:val="24"/>
        </w:rPr>
        <w:t xml:space="preserve">przeprowadzić kartkówkę </w:t>
      </w:r>
      <w:r w:rsidR="00271D81">
        <w:rPr>
          <w:sz w:val="24"/>
          <w:szCs w:val="24"/>
        </w:rPr>
        <w:t>obejmującą zagadnienia z trzech ostatnich tematów.</w:t>
      </w:r>
      <w:r w:rsidR="00F7499F" w:rsidRPr="00F7499F">
        <w:t xml:space="preserve"> </w:t>
      </w:r>
      <w:r w:rsidR="00F7499F" w:rsidRPr="00F7499F">
        <w:rPr>
          <w:sz w:val="24"/>
          <w:szCs w:val="24"/>
        </w:rPr>
        <w:t>W przypadku dezorganizacji pracy na zajęciach, nauczyciel może przeprowadzić "karną" kartkówkę klasie lub wybranym uczniom, oceny z karnych kartkówek nie podlegają poprawie</w:t>
      </w:r>
      <w:r w:rsidR="00F7499F">
        <w:rPr>
          <w:sz w:val="24"/>
          <w:szCs w:val="24"/>
        </w:rPr>
        <w:t>.</w:t>
      </w:r>
      <w:bookmarkStart w:id="0" w:name="_GoBack"/>
      <w:bookmarkEnd w:id="0"/>
    </w:p>
    <w:p w:rsidR="004B7711" w:rsidRPr="008213C6" w:rsidRDefault="004B7711" w:rsidP="0037369D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213C6">
        <w:rPr>
          <w:sz w:val="24"/>
          <w:szCs w:val="24"/>
        </w:rPr>
        <w:t>Obowiązkiem ucznia nieobecnego na lekcji jest uzupełnienie notatki z lekcji, odrobienie pracy domowej oraz zapoznanie się z przerabianym materiałem.</w:t>
      </w:r>
    </w:p>
    <w:p w:rsidR="004B7711" w:rsidRDefault="004B7711" w:rsidP="0037369D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213C6">
        <w:rPr>
          <w:sz w:val="24"/>
          <w:szCs w:val="24"/>
        </w:rPr>
        <w:t>Uczeń ma obowiązek przygotowywać się systematycznie do kolejnych lekcji</w:t>
      </w:r>
      <w:r w:rsidR="00A22D74">
        <w:rPr>
          <w:sz w:val="24"/>
          <w:szCs w:val="24"/>
        </w:rPr>
        <w:t xml:space="preserve"> </w:t>
      </w:r>
      <w:r w:rsidRPr="008213C6">
        <w:rPr>
          <w:sz w:val="24"/>
          <w:szCs w:val="24"/>
        </w:rPr>
        <w:t>- brak tego skutkuje problemami z wykonywaniem zadań praktycznych w programach komputerowych, a tym samym słabszymi ocenami z pracy na lekcji.</w:t>
      </w:r>
    </w:p>
    <w:p w:rsidR="00906949" w:rsidRPr="008213C6" w:rsidRDefault="00906949" w:rsidP="0037369D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Uczeń ma prawo zgłosić nieprzygotowanie 2 razy w ciągu półrocza. Nie dotyczy to zajęć, na których odbywają się zapowiedziane kartkówki i sprawdziany.</w:t>
      </w:r>
    </w:p>
    <w:p w:rsidR="0037369D" w:rsidRDefault="0037369D" w:rsidP="0037369D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tydzień przed śródroczną radą kwalifikacyjną i na 14 dni przed roczną nauczyciel informu</w:t>
      </w:r>
      <w:r w:rsidR="00A22D74">
        <w:rPr>
          <w:sz w:val="24"/>
          <w:szCs w:val="24"/>
        </w:rPr>
        <w:t>je ucznia o przewidywanej ocenie</w:t>
      </w:r>
      <w:r>
        <w:rPr>
          <w:sz w:val="24"/>
          <w:szCs w:val="24"/>
        </w:rPr>
        <w:t>.</w:t>
      </w:r>
    </w:p>
    <w:p w:rsidR="00BD51F7" w:rsidRPr="008213C6" w:rsidRDefault="00BD51F7" w:rsidP="0037369D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213C6">
        <w:rPr>
          <w:sz w:val="24"/>
          <w:szCs w:val="24"/>
        </w:rPr>
        <w:t>O zagrożeniu oceną niedostatec</w:t>
      </w:r>
      <w:r w:rsidR="00E14306">
        <w:rPr>
          <w:sz w:val="24"/>
          <w:szCs w:val="24"/>
        </w:rPr>
        <w:t>zną nauczyciel informuje ucznia</w:t>
      </w:r>
      <w:r w:rsidRPr="008213C6">
        <w:rPr>
          <w:sz w:val="24"/>
          <w:szCs w:val="24"/>
        </w:rPr>
        <w:t>, jego rodziców oraz wychowawcę na miesiąc przed klasyfikacją.</w:t>
      </w:r>
    </w:p>
    <w:p w:rsidR="00B52FF9" w:rsidRDefault="00BD51F7" w:rsidP="0037369D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213C6">
        <w:rPr>
          <w:sz w:val="24"/>
          <w:szCs w:val="24"/>
        </w:rPr>
        <w:t xml:space="preserve">Uczeń ma prawo do poprawy oceny rocznej przewidywanej przez </w:t>
      </w:r>
      <w:r w:rsidR="00B52FF9">
        <w:rPr>
          <w:sz w:val="24"/>
          <w:szCs w:val="24"/>
        </w:rPr>
        <w:t xml:space="preserve">nauczyciela o jeden stopień, nie później niż na dwa dni </w:t>
      </w:r>
      <w:r w:rsidR="00A22D74">
        <w:rPr>
          <w:sz w:val="24"/>
          <w:szCs w:val="24"/>
        </w:rPr>
        <w:t xml:space="preserve">robocze </w:t>
      </w:r>
      <w:r w:rsidR="00B52FF9">
        <w:rPr>
          <w:sz w:val="24"/>
          <w:szCs w:val="24"/>
        </w:rPr>
        <w:t xml:space="preserve">przed radą kwalifikacyjną, jeżeli są spełnione warunki: </w:t>
      </w:r>
    </w:p>
    <w:p w:rsidR="00BD51F7" w:rsidRDefault="00B52FF9" w:rsidP="0037369D">
      <w:pPr>
        <w:pStyle w:val="Akapitzlist"/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B296B" w:rsidRPr="008213C6">
        <w:rPr>
          <w:sz w:val="24"/>
          <w:szCs w:val="24"/>
        </w:rPr>
        <w:t>o najmniej połowa uzyskanych ocen cząstkowych jest równa ocenie, o którą się</w:t>
      </w:r>
      <w:r>
        <w:rPr>
          <w:sz w:val="24"/>
          <w:szCs w:val="24"/>
        </w:rPr>
        <w:t xml:space="preserve"> ubiega lub jest od niej wyższa;</w:t>
      </w:r>
    </w:p>
    <w:p w:rsidR="00B52FF9" w:rsidRDefault="00B52FF9" w:rsidP="0037369D">
      <w:pPr>
        <w:pStyle w:val="Akapitzlist"/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</w:t>
      </w:r>
      <w:r w:rsidR="00372FC3">
        <w:rPr>
          <w:sz w:val="24"/>
          <w:szCs w:val="24"/>
        </w:rPr>
        <w:t>usprawiedliwione</w:t>
      </w:r>
      <w:r>
        <w:rPr>
          <w:sz w:val="24"/>
          <w:szCs w:val="24"/>
        </w:rPr>
        <w:t xml:space="preserve"> wszystkie nieobecności na zajęciach, a jego frekwencja na zajęciach nie jest niższa niż 85 % (z wyjątkiem </w:t>
      </w:r>
      <w:r w:rsidR="00793ADC">
        <w:rPr>
          <w:sz w:val="24"/>
          <w:szCs w:val="24"/>
        </w:rPr>
        <w:t>długotrwałej</w:t>
      </w:r>
      <w:r>
        <w:rPr>
          <w:sz w:val="24"/>
          <w:szCs w:val="24"/>
        </w:rPr>
        <w:t xml:space="preserve"> choroby);</w:t>
      </w:r>
    </w:p>
    <w:p w:rsidR="00B52FF9" w:rsidRDefault="00793ADC" w:rsidP="0037369D">
      <w:pPr>
        <w:pStyle w:val="Akapitzlist"/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Przystąpił</w:t>
      </w:r>
      <w:r w:rsidR="00B52FF9">
        <w:rPr>
          <w:sz w:val="24"/>
          <w:szCs w:val="24"/>
        </w:rPr>
        <w:t xml:space="preserve"> do wszystkich przewidzianych przez nauczyciela form sprawdzianów i </w:t>
      </w:r>
      <w:r w:rsidR="0037369D">
        <w:rPr>
          <w:sz w:val="24"/>
          <w:szCs w:val="24"/>
        </w:rPr>
        <w:t>p</w:t>
      </w:r>
      <w:r w:rsidR="00B52FF9">
        <w:rPr>
          <w:sz w:val="24"/>
          <w:szCs w:val="24"/>
        </w:rPr>
        <w:t>rac pisemnych;</w:t>
      </w:r>
    </w:p>
    <w:p w:rsidR="00B52FF9" w:rsidRDefault="00B52FF9" w:rsidP="0037369D">
      <w:pPr>
        <w:pStyle w:val="Akapitzlist"/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Uzyskał ze wszystkich sprawdzianów i prac pisemnych oceny pozytywne, również w trybie poprawy;</w:t>
      </w:r>
    </w:p>
    <w:p w:rsidR="00B52FF9" w:rsidRDefault="00372FC3" w:rsidP="0037369D">
      <w:pPr>
        <w:pStyle w:val="Akapitzlist"/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Skorzystał</w:t>
      </w:r>
      <w:r w:rsidR="00B52FF9">
        <w:rPr>
          <w:sz w:val="24"/>
          <w:szCs w:val="24"/>
        </w:rPr>
        <w:t xml:space="preserve"> ze wszystkich oferowanych przez nauczyciela form poprawy;</w:t>
      </w:r>
    </w:p>
    <w:p w:rsidR="00B52FF9" w:rsidRDefault="00B52FF9" w:rsidP="0037369D">
      <w:pPr>
        <w:pStyle w:val="Akapitzlist"/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Zawsze starał się wykonywać polecenia nauczyciela i wywiązywał się z obowiązku szkolnego.</w:t>
      </w:r>
    </w:p>
    <w:p w:rsidR="00372FC3" w:rsidRDefault="00372FC3" w:rsidP="0037369D">
      <w:pPr>
        <w:pStyle w:val="Akapitzlist"/>
        <w:numPr>
          <w:ilvl w:val="1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Poprawa oc</w:t>
      </w:r>
      <w:r w:rsidR="00793ADC">
        <w:rPr>
          <w:sz w:val="24"/>
          <w:szCs w:val="24"/>
        </w:rPr>
        <w:t>e</w:t>
      </w:r>
      <w:r>
        <w:rPr>
          <w:sz w:val="24"/>
          <w:szCs w:val="24"/>
        </w:rPr>
        <w:t>ny może nastąpić jedynie w przypadku, gdy materiał został zaliczony na ocenę co najmniej taką, o jaką ubiega się uczeń.</w:t>
      </w:r>
    </w:p>
    <w:p w:rsidR="00C4258C" w:rsidRPr="0037369D" w:rsidRDefault="0037369D" w:rsidP="003736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4A58" w:rsidRPr="00FC4A58" w:rsidRDefault="00FC4A58" w:rsidP="00FC4A58">
      <w:pPr>
        <w:pStyle w:val="Tytul3"/>
        <w:spacing w:after="0" w:line="276" w:lineRule="auto"/>
        <w:jc w:val="both"/>
        <w:rPr>
          <w:rFonts w:asciiTheme="minorHAnsi" w:hAnsiTheme="minorHAnsi" w:cstheme="minorHAnsi"/>
          <w:b w:val="0"/>
        </w:rPr>
      </w:pPr>
      <w:r w:rsidRPr="00FC4A58">
        <w:rPr>
          <w:rFonts w:asciiTheme="minorHAnsi" w:hAnsiTheme="minorHAnsi" w:cstheme="minorHAnsi"/>
        </w:rPr>
        <w:lastRenderedPageBreak/>
        <w:t>Zasady pracy podczas kształcenia na odległość</w:t>
      </w:r>
      <w:r w:rsidRPr="00FC4A58">
        <w:rPr>
          <w:rFonts w:asciiTheme="minorHAnsi" w:hAnsiTheme="minorHAnsi" w:cstheme="minorHAnsi"/>
          <w:b w:val="0"/>
        </w:rPr>
        <w:t>.</w:t>
      </w:r>
    </w:p>
    <w:p w:rsidR="00FC4A58" w:rsidRPr="00FC4A58" w:rsidRDefault="00FC4A58" w:rsidP="00FC4A58">
      <w:pPr>
        <w:pStyle w:val="Tytul3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b w:val="0"/>
        </w:rPr>
      </w:pPr>
      <w:r w:rsidRPr="00FC4A58">
        <w:rPr>
          <w:rFonts w:asciiTheme="minorHAnsi" w:hAnsiTheme="minorHAnsi" w:cstheme="minorHAnsi"/>
          <w:b w:val="0"/>
        </w:rPr>
        <w:t xml:space="preserve">W okresie częściowego czasowego ograniczenia funkcjonowania Szkoły wprowadza się formę kształcenia na odległość. Podstawową platformą komunikacyjną nauczycieli z uczniami i rodzicami jest platforma Google </w:t>
      </w:r>
      <w:proofErr w:type="spellStart"/>
      <w:r w:rsidRPr="00FC4A58">
        <w:rPr>
          <w:rFonts w:asciiTheme="minorHAnsi" w:hAnsiTheme="minorHAnsi" w:cstheme="minorHAnsi"/>
          <w:b w:val="0"/>
        </w:rPr>
        <w:t>Classroom</w:t>
      </w:r>
      <w:proofErr w:type="spellEnd"/>
      <w:r w:rsidRPr="00FC4A58">
        <w:rPr>
          <w:rFonts w:asciiTheme="minorHAnsi" w:hAnsiTheme="minorHAnsi" w:cstheme="minorHAnsi"/>
          <w:b w:val="0"/>
        </w:rPr>
        <w:t xml:space="preserve"> oraz dziennik elektroniczny </w:t>
      </w:r>
      <w:proofErr w:type="spellStart"/>
      <w:r w:rsidRPr="00FC4A58">
        <w:rPr>
          <w:rFonts w:asciiTheme="minorHAnsi" w:hAnsiTheme="minorHAnsi" w:cstheme="minorHAnsi"/>
          <w:b w:val="0"/>
        </w:rPr>
        <w:t>Vulcan</w:t>
      </w:r>
      <w:proofErr w:type="spellEnd"/>
      <w:r w:rsidRPr="00FC4A58">
        <w:rPr>
          <w:rFonts w:asciiTheme="minorHAnsi" w:hAnsiTheme="minorHAnsi" w:cstheme="minorHAnsi"/>
          <w:b w:val="0"/>
        </w:rPr>
        <w:t xml:space="preserve">. </w:t>
      </w:r>
    </w:p>
    <w:p w:rsidR="00FC4A58" w:rsidRDefault="00FC4A58" w:rsidP="00FC4A58">
      <w:pPr>
        <w:pStyle w:val="Tytul3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b w:val="0"/>
        </w:rPr>
      </w:pPr>
      <w:r w:rsidRPr="00FC4A58">
        <w:rPr>
          <w:rFonts w:asciiTheme="minorHAnsi" w:hAnsiTheme="minorHAnsi" w:cstheme="minorHAnsi"/>
          <w:b w:val="0"/>
        </w:rPr>
        <w:t xml:space="preserve">W okresie zdalnego nauczania na lekcjach informatyki będzie realizowany materiał zgodnie z planem nauczania. Ocenianiu stopnia opanowania treści zawartych w planie będą podlegały: prace klasowe, kartkówki, praca na zajęciach online, aktywność, prace samodzielne. </w:t>
      </w:r>
    </w:p>
    <w:p w:rsidR="00FC4A58" w:rsidRPr="00FC4A58" w:rsidRDefault="00FC4A58" w:rsidP="00FC4A58">
      <w:pPr>
        <w:pStyle w:val="Tytul3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b w:val="0"/>
        </w:rPr>
      </w:pPr>
      <w:r w:rsidRPr="00FC4A58">
        <w:rPr>
          <w:rFonts w:asciiTheme="minorHAnsi" w:hAnsiTheme="minorHAnsi" w:cstheme="minorHAnsi"/>
          <w:b w:val="0"/>
        </w:rPr>
        <w:t xml:space="preserve">W okresie nauczania zdalnego używane są (w miarę możliwości) programy działające w </w:t>
      </w:r>
      <w:proofErr w:type="spellStart"/>
      <w:r w:rsidRPr="00FC4A58">
        <w:rPr>
          <w:rFonts w:asciiTheme="minorHAnsi" w:hAnsiTheme="minorHAnsi" w:cstheme="minorHAnsi"/>
          <w:b w:val="0"/>
        </w:rPr>
        <w:t>internecie</w:t>
      </w:r>
      <w:proofErr w:type="spellEnd"/>
      <w:r w:rsidRPr="00FC4A58">
        <w:rPr>
          <w:rFonts w:asciiTheme="minorHAnsi" w:hAnsiTheme="minorHAnsi" w:cstheme="minorHAnsi"/>
          <w:b w:val="0"/>
        </w:rPr>
        <w:t xml:space="preserve"> mające takie same lub podobne funkcje, co pr</w:t>
      </w:r>
      <w:r>
        <w:rPr>
          <w:rFonts w:asciiTheme="minorHAnsi" w:hAnsiTheme="minorHAnsi" w:cstheme="minorHAnsi"/>
          <w:b w:val="0"/>
        </w:rPr>
        <w:t>ogramy instalowane w komputerze.</w:t>
      </w:r>
    </w:p>
    <w:p w:rsidR="00FC4A58" w:rsidRPr="00FC4A58" w:rsidRDefault="00FC4A58" w:rsidP="00FC4A58">
      <w:pPr>
        <w:pStyle w:val="Tytul3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b w:val="0"/>
        </w:rPr>
      </w:pPr>
      <w:r w:rsidRPr="00FC4A58">
        <w:rPr>
          <w:rFonts w:asciiTheme="minorHAnsi" w:hAnsiTheme="minorHAnsi" w:cstheme="minorHAnsi"/>
          <w:b w:val="0"/>
        </w:rPr>
        <w:t xml:space="preserve">W ocenianiu uwzględnia się kryteria: terminowość wykonania pracy, poprawność rozwiązań oraz trudności i ograniczenia wynikające ze zdalnego nauczania u poszczególnych uczniów na podstawie informacji od wychowawcy klasy. </w:t>
      </w:r>
    </w:p>
    <w:p w:rsidR="00FC4A58" w:rsidRDefault="00FC4A58" w:rsidP="00FC4A58">
      <w:pPr>
        <w:pStyle w:val="Tytul3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b w:val="0"/>
        </w:rPr>
      </w:pPr>
      <w:r w:rsidRPr="00FC4A58">
        <w:rPr>
          <w:rFonts w:asciiTheme="minorHAnsi" w:hAnsiTheme="minorHAnsi" w:cstheme="minorHAnsi"/>
          <w:b w:val="0"/>
        </w:rPr>
        <w:t xml:space="preserve">Uczeń ma obowiązek przesłać we wskazany sposób oraz w terminie wyznaczonym przez nauczyciela pracę, która zostanie oceniona zgodnie z kryteriami. </w:t>
      </w:r>
    </w:p>
    <w:p w:rsidR="00FC4A58" w:rsidRDefault="00FC4A58" w:rsidP="00FC4A58">
      <w:pPr>
        <w:pStyle w:val="Tytul3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b w:val="0"/>
        </w:rPr>
      </w:pPr>
      <w:r w:rsidRPr="00FC4A58">
        <w:rPr>
          <w:rFonts w:asciiTheme="minorHAnsi" w:hAnsiTheme="minorHAnsi" w:cstheme="minorHAnsi"/>
          <w:b w:val="0"/>
        </w:rPr>
        <w:t xml:space="preserve">Prace zadawane uczniom do samodzielnego wykonania w domu, które podlegają ocenie, uwzględniają warunki techniczne, takie jak dostęp ucznia do Internetu oraz jego jakość, urządzenia dostępne do zdalnej nauki oraz liczbę osób, które oprócz ucznia z nich korzystają. </w:t>
      </w:r>
    </w:p>
    <w:p w:rsidR="00FC4A58" w:rsidRDefault="00FC4A58" w:rsidP="00FC4A58">
      <w:pPr>
        <w:pStyle w:val="Tytul3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b w:val="0"/>
        </w:rPr>
      </w:pPr>
      <w:r w:rsidRPr="00FC4A58">
        <w:rPr>
          <w:rFonts w:asciiTheme="minorHAnsi" w:hAnsiTheme="minorHAnsi" w:cstheme="minorHAnsi"/>
          <w:b w:val="0"/>
        </w:rPr>
        <w:t xml:space="preserve">Na ocenę osiągnięć ucznia z danego przedmiotu nie mogą mieć wpływu czynniki związane z ograniczonym dostępem do sprzętu komputerowego i do Internetu. </w:t>
      </w:r>
    </w:p>
    <w:p w:rsidR="00326C31" w:rsidRDefault="00FC4A58" w:rsidP="00FC4A58">
      <w:pPr>
        <w:pStyle w:val="Tytul3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b w:val="0"/>
        </w:rPr>
      </w:pPr>
      <w:r w:rsidRPr="00FC4A58">
        <w:rPr>
          <w:rFonts w:asciiTheme="minorHAnsi" w:hAnsiTheme="minorHAnsi" w:cstheme="minorHAnsi"/>
          <w:b w:val="0"/>
        </w:rPr>
        <w:t xml:space="preserve">Jeśli uczeń nie jest w stanie wykonać poleceń nauczyciela w systemie zdalnego nauczania ze względu na ograniczony dostęp do sprzętu komputerowego i do Internetu, nauczyciel </w:t>
      </w:r>
      <w:r>
        <w:rPr>
          <w:rFonts w:asciiTheme="minorHAnsi" w:hAnsiTheme="minorHAnsi" w:cstheme="minorHAnsi"/>
          <w:b w:val="0"/>
        </w:rPr>
        <w:t xml:space="preserve">może zlecić wykonanie pracy </w:t>
      </w:r>
      <w:r w:rsidRPr="00FC4A58">
        <w:rPr>
          <w:rFonts w:asciiTheme="minorHAnsi" w:hAnsiTheme="minorHAnsi" w:cstheme="minorHAnsi"/>
          <w:b w:val="0"/>
        </w:rPr>
        <w:t xml:space="preserve">w alternatywny sposób- </w:t>
      </w:r>
      <w:r w:rsidR="00326C31">
        <w:rPr>
          <w:rFonts w:asciiTheme="minorHAnsi" w:hAnsiTheme="minorHAnsi" w:cstheme="minorHAnsi"/>
          <w:b w:val="0"/>
        </w:rPr>
        <w:t>np. wersji papierowej</w:t>
      </w:r>
    </w:p>
    <w:p w:rsidR="00FC4A58" w:rsidRPr="00FC4A58" w:rsidRDefault="00FC4A58" w:rsidP="00FC4A58">
      <w:pPr>
        <w:pStyle w:val="Tytul3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b w:val="0"/>
        </w:rPr>
      </w:pPr>
      <w:r w:rsidRPr="00FC4A58">
        <w:rPr>
          <w:rFonts w:asciiTheme="minorHAnsi" w:hAnsiTheme="minorHAnsi" w:cstheme="minorHAnsi"/>
          <w:b w:val="0"/>
        </w:rPr>
        <w:t xml:space="preserve">Wszystkie oceny uzyskane w czasie kształcenia na odległość są ważne i brane pod uwagę przy wystawianiu oceny śródrocznej i </w:t>
      </w:r>
      <w:proofErr w:type="spellStart"/>
      <w:r w:rsidRPr="00FC4A58">
        <w:rPr>
          <w:rFonts w:asciiTheme="minorHAnsi" w:hAnsiTheme="minorHAnsi" w:cstheme="minorHAnsi"/>
          <w:b w:val="0"/>
        </w:rPr>
        <w:t>końcoworocznej</w:t>
      </w:r>
      <w:proofErr w:type="spellEnd"/>
      <w:r w:rsidRPr="00FC4A58">
        <w:rPr>
          <w:rFonts w:asciiTheme="minorHAnsi" w:hAnsiTheme="minorHAnsi" w:cstheme="minorHAnsi"/>
          <w:b w:val="0"/>
        </w:rPr>
        <w:t xml:space="preserve">. </w:t>
      </w:r>
      <w:r w:rsidRPr="00FC4A58">
        <w:rPr>
          <w:rFonts w:ascii="Calibri" w:hAnsi="Calibri" w:cs="Tahoma"/>
          <w:b w:val="0"/>
          <w:sz w:val="28"/>
          <w:szCs w:val="20"/>
        </w:rPr>
        <w:br w:type="page"/>
      </w:r>
    </w:p>
    <w:p w:rsidR="00372FC3" w:rsidRPr="004C48B9" w:rsidRDefault="00372FC3" w:rsidP="0037369D">
      <w:pPr>
        <w:pStyle w:val="Tytul3"/>
        <w:spacing w:after="0" w:line="276" w:lineRule="auto"/>
        <w:jc w:val="center"/>
        <w:rPr>
          <w:rFonts w:ascii="Calibri" w:hAnsi="Calibri" w:cs="Tahoma"/>
          <w:sz w:val="28"/>
          <w:szCs w:val="20"/>
        </w:rPr>
      </w:pPr>
      <w:r w:rsidRPr="004C48B9">
        <w:rPr>
          <w:rFonts w:ascii="Calibri" w:hAnsi="Calibri" w:cs="Tahoma"/>
          <w:sz w:val="28"/>
          <w:szCs w:val="20"/>
        </w:rPr>
        <w:lastRenderedPageBreak/>
        <w:t>WYMAGANIA NA POSZCZEGÓLNE OCENY:</w:t>
      </w:r>
    </w:p>
    <w:p w:rsidR="00372FC3" w:rsidRPr="004C48B9" w:rsidRDefault="00372FC3" w:rsidP="0037369D">
      <w:pPr>
        <w:pStyle w:val="Tytul3"/>
        <w:spacing w:after="0" w:line="276" w:lineRule="auto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 xml:space="preserve">Ocena </w:t>
      </w:r>
      <w:r w:rsidRPr="004C48B9">
        <w:rPr>
          <w:rFonts w:ascii="Calibri" w:hAnsi="Calibri" w:cs="Tahoma"/>
          <w:szCs w:val="20"/>
        </w:rPr>
        <w:t>celująca</w:t>
      </w:r>
    </w:p>
    <w:p w:rsidR="00372FC3" w:rsidRPr="004C48B9" w:rsidRDefault="00372FC3" w:rsidP="0037369D">
      <w:pPr>
        <w:pStyle w:val="Tekstglowny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Uczeń: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/>
          <w:sz w:val="24"/>
        </w:rPr>
      </w:pPr>
      <w:r w:rsidRPr="004C48B9">
        <w:rPr>
          <w:rFonts w:ascii="Calibri" w:hAnsi="Calibri"/>
          <w:sz w:val="24"/>
        </w:rPr>
        <w:t>posiada wiadomości i umiejętności z całego materiału programowego oraz wiele treści wykraczających poza podstawę programową, ale mieszczących się w programie nauczania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zna wymagane pojęcia i terminologię komputerową;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posiada wymaganą na tym etapie nauczania przedmiotu wiedzę teoretyczną;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perfekcyjnie i z dużą swobodą posługuje się oprogramowaniem komputerowym, wykorzystując opcje o wysokim stopniu trudności;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perfekcyjnie i z dużą swobodą posługuje się usługami internetowymi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samodzielnie rozwiązuje przedstawione na zajęciach problemy informatyczne;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wykonuje ćwiczenia, prace i projekty z dużym stopniem samodzielności i własnej inwencji, złożonością oraz bogactwem użytych efektów i opcji, pomysłowością, oryginalnością, a także wysokimi walorami estetycznymi;</w:t>
      </w:r>
    </w:p>
    <w:p w:rsidR="00372FC3" w:rsidRPr="004C48B9" w:rsidRDefault="00906949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>
        <w:rPr>
          <w:rFonts w:ascii="Calibri" w:hAnsi="Calibri" w:cs="Tahoma"/>
          <w:sz w:val="24"/>
          <w:szCs w:val="20"/>
        </w:rPr>
        <w:t>wykazuje się umiejętnościami wskazującymi na samodzielne zgłębianie możliwości danego programu</w:t>
      </w:r>
      <w:r w:rsidR="00372FC3" w:rsidRPr="004C48B9">
        <w:rPr>
          <w:rFonts w:ascii="Calibri" w:hAnsi="Calibri" w:cs="Tahoma"/>
          <w:sz w:val="24"/>
          <w:szCs w:val="20"/>
        </w:rPr>
        <w:t>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wyróżnia się starannością i solidnością podczas wykonywania powierzonych zadań oraz aktywnością na lekcjach;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przestrzega norm obowiązujących w pracowni komputerowej, internetowej netykiety, a także zasad związanych z przestrzeganiem praw autorskich;</w:t>
      </w:r>
    </w:p>
    <w:p w:rsidR="00372FC3" w:rsidRPr="004C48B9" w:rsidRDefault="00906949" w:rsidP="0037369D">
      <w:pPr>
        <w:pStyle w:val="Wypunktowanie"/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bierze udział w konkursach informatycznych</w:t>
      </w:r>
      <w:r w:rsidR="00372FC3" w:rsidRPr="004C48B9">
        <w:rPr>
          <w:rFonts w:ascii="Calibri" w:hAnsi="Calibri"/>
          <w:sz w:val="24"/>
        </w:rPr>
        <w:t>.</w:t>
      </w:r>
    </w:p>
    <w:p w:rsidR="00372FC3" w:rsidRPr="004C48B9" w:rsidRDefault="00372FC3" w:rsidP="0037369D">
      <w:pPr>
        <w:pStyle w:val="Tytul3"/>
        <w:spacing w:after="0" w:line="276" w:lineRule="auto"/>
        <w:rPr>
          <w:rFonts w:ascii="Calibri" w:hAnsi="Calibri" w:cs="Tahoma"/>
          <w:szCs w:val="20"/>
        </w:rPr>
      </w:pPr>
      <w:r w:rsidRPr="004C48B9">
        <w:rPr>
          <w:rFonts w:ascii="Calibri" w:hAnsi="Calibri" w:cs="Tahoma"/>
          <w:szCs w:val="20"/>
        </w:rPr>
        <w:t>Ocena bardzo dobra</w:t>
      </w:r>
    </w:p>
    <w:p w:rsidR="00372FC3" w:rsidRPr="004C48B9" w:rsidRDefault="00372FC3" w:rsidP="0037369D">
      <w:pPr>
        <w:pStyle w:val="Tekstglowny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Uczeń: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zna wymagane pojęcia i terminologię komputerową;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posiada wymaganą na tym etapie nauczania przedmiotu wiedzę teoretyczną;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posługuje się oprogramowaniem komputerowym, również większością opcji o wysokim stopniu trudności;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posługuje się usługami internetowymi;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samodzielnie rozwiązuje prostsze problemy informatyczne;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wykonuje ćwiczenia, prace i projekty z dużą starannością i dokładnością w odtworzeniu zaprezentowanego przez nauczyciela wzoru, przykładu;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uczestniczy w konkursach informatycznych</w:t>
      </w:r>
      <w:r w:rsidRPr="004C48B9">
        <w:rPr>
          <w:rFonts w:ascii="Calibri" w:hAnsi="Calibri"/>
          <w:sz w:val="24"/>
          <w:szCs w:val="20"/>
        </w:rPr>
        <w:t>.</w:t>
      </w:r>
    </w:p>
    <w:p w:rsidR="00372FC3" w:rsidRPr="004C48B9" w:rsidRDefault="00372FC3" w:rsidP="0037369D">
      <w:pPr>
        <w:pStyle w:val="Tytul3"/>
        <w:spacing w:after="0" w:line="276" w:lineRule="auto"/>
        <w:rPr>
          <w:rFonts w:ascii="Calibri" w:hAnsi="Calibri" w:cs="Tahoma"/>
          <w:szCs w:val="20"/>
        </w:rPr>
      </w:pPr>
      <w:r w:rsidRPr="004C48B9">
        <w:rPr>
          <w:rFonts w:ascii="Calibri" w:hAnsi="Calibri" w:cs="Tahoma"/>
          <w:szCs w:val="20"/>
        </w:rPr>
        <w:t>Ocena dobra</w:t>
      </w:r>
    </w:p>
    <w:p w:rsidR="00372FC3" w:rsidRPr="004C48B9" w:rsidRDefault="00372FC3" w:rsidP="0037369D">
      <w:pPr>
        <w:pStyle w:val="Tekstglowny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Uczeń: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zna w dużym zakresie wymagane pojęcia i terminologię komputerową;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posiada niewielkie braki w wiedzy teoretycznej przedmiotu;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z niewielkimi potknięciami posługuje się oprogramowaniem komputerowym, zna dużą ilość opcji w nich zawartych, również częściowo tych o dużym stopniu trudności;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lastRenderedPageBreak/>
        <w:t>z niewielkimi potknięciami posługuje się usługami internetowymi;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wykonuje ćwiczenia, prace i projekty z niewielkimi brakami w stosunku do przedstawionego przez nauczyciela wzoru czy przykładu.</w:t>
      </w:r>
    </w:p>
    <w:p w:rsidR="00372FC3" w:rsidRPr="004C48B9" w:rsidRDefault="00372FC3" w:rsidP="0037369D">
      <w:pPr>
        <w:pStyle w:val="Tytul3"/>
        <w:spacing w:after="0" w:line="276" w:lineRule="auto"/>
        <w:rPr>
          <w:rFonts w:ascii="Calibri" w:hAnsi="Calibri" w:cs="Tahoma"/>
          <w:szCs w:val="20"/>
        </w:rPr>
      </w:pPr>
      <w:r w:rsidRPr="004C48B9">
        <w:rPr>
          <w:rFonts w:ascii="Calibri" w:hAnsi="Calibri" w:cs="Tahoma"/>
          <w:szCs w:val="20"/>
        </w:rPr>
        <w:t>Ocena dostateczna</w:t>
      </w:r>
    </w:p>
    <w:p w:rsidR="00372FC3" w:rsidRPr="004C48B9" w:rsidRDefault="00372FC3" w:rsidP="0037369D">
      <w:pPr>
        <w:pStyle w:val="Tekstglowny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Uczeń: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nie wykazuje zbytniego zainteresowania przedmiotem, niemniej zadane ćwiczenia i prace stara się, mimo trudności, wykonać jak najlepiej;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w posiadanej wiedzy teoretycznej prezentuje duże braki, niemniej większość materiału ma opanowaną;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z niewielką pomocą nauczyciela posługuje się oprogramowaniem komputerowym;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z niewielką pomocą nauczyciela posługuje się usługami internetowymi;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wykonuje ćwiczenia, prace i projekty z niedbałością, prostotą, brakiem zastosowania wielu opcji i efektów.</w:t>
      </w:r>
    </w:p>
    <w:p w:rsidR="00372FC3" w:rsidRPr="004C48B9" w:rsidRDefault="00372FC3" w:rsidP="0037369D">
      <w:pPr>
        <w:pStyle w:val="Tytul3"/>
        <w:spacing w:after="0" w:line="276" w:lineRule="auto"/>
        <w:rPr>
          <w:rFonts w:ascii="Calibri" w:hAnsi="Calibri" w:cs="Tahoma"/>
          <w:szCs w:val="20"/>
        </w:rPr>
      </w:pPr>
      <w:r w:rsidRPr="004C48B9">
        <w:rPr>
          <w:rFonts w:ascii="Calibri" w:hAnsi="Calibri" w:cs="Tahoma"/>
          <w:szCs w:val="20"/>
        </w:rPr>
        <w:t>Ocena dopuszczająca</w:t>
      </w:r>
    </w:p>
    <w:p w:rsidR="00372FC3" w:rsidRPr="004C48B9" w:rsidRDefault="00372FC3" w:rsidP="0037369D">
      <w:pPr>
        <w:pStyle w:val="Tekstglowny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Uczeń: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nie wykazuje zainteresowania przedmiotem;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posiada minimalny wymagany zasób wiedzy teoretycznej;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z pomocą nauczyciela, często niezbyt chętnie, posługuje się oprogramowaniem komputerowym, wykorzystując tylko najbardziej podstawowe, wybrane opcje i efekty;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>z dużą pomocą nauczyciela posługuje się usługami internetowymi;</w:t>
      </w:r>
    </w:p>
    <w:p w:rsidR="00372FC3" w:rsidRPr="004C48B9" w:rsidRDefault="00372FC3" w:rsidP="0037369D">
      <w:pPr>
        <w:pStyle w:val="Wypunktowanie"/>
        <w:spacing w:line="276" w:lineRule="auto"/>
        <w:rPr>
          <w:rFonts w:ascii="Calibri" w:hAnsi="Calibri" w:cs="Tahoma"/>
          <w:sz w:val="24"/>
          <w:szCs w:val="20"/>
        </w:rPr>
      </w:pPr>
      <w:r w:rsidRPr="004C48B9">
        <w:rPr>
          <w:rFonts w:ascii="Calibri" w:hAnsi="Calibri" w:cs="Tahoma"/>
          <w:sz w:val="24"/>
          <w:szCs w:val="20"/>
        </w:rPr>
        <w:t xml:space="preserve">ćwiczenia, prace i projekty wykonuje niestarannie, z dużymi brakami w stosunku do zaprezentowanego przez nauczyciela wzoru lub przykładu, z wykorzystaniem najprostszych opcji i narzędzi. </w:t>
      </w:r>
    </w:p>
    <w:p w:rsidR="00372FC3" w:rsidRPr="004C48B9" w:rsidRDefault="00372FC3" w:rsidP="0037369D">
      <w:pPr>
        <w:pStyle w:val="Tytul3"/>
        <w:spacing w:after="0" w:line="276" w:lineRule="auto"/>
        <w:rPr>
          <w:rFonts w:ascii="Calibri" w:hAnsi="Calibri" w:cs="Tahoma"/>
          <w:szCs w:val="20"/>
        </w:rPr>
      </w:pPr>
      <w:r w:rsidRPr="004C48B9">
        <w:rPr>
          <w:rFonts w:ascii="Calibri" w:hAnsi="Calibri" w:cs="Tahoma"/>
          <w:szCs w:val="20"/>
        </w:rPr>
        <w:t>Ocena niedostateczna</w:t>
      </w:r>
    </w:p>
    <w:p w:rsidR="00372FC3" w:rsidRDefault="00372FC3" w:rsidP="0037369D">
      <w:pPr>
        <w:autoSpaceDE w:val="0"/>
        <w:autoSpaceDN w:val="0"/>
        <w:adjustRightInd w:val="0"/>
        <w:spacing w:after="0"/>
        <w:rPr>
          <w:rFonts w:ascii="Calibri" w:hAnsi="Calibri" w:cs="Tahoma"/>
          <w:sz w:val="24"/>
          <w:szCs w:val="20"/>
        </w:rPr>
      </w:pPr>
      <w:r w:rsidRPr="00372FC3">
        <w:rPr>
          <w:rFonts w:ascii="Calibri" w:hAnsi="Calibri" w:cs="Tahoma"/>
          <w:sz w:val="24"/>
          <w:szCs w:val="20"/>
        </w:rPr>
        <w:t>Uczeń:</w:t>
      </w:r>
    </w:p>
    <w:p w:rsidR="00372FC3" w:rsidRDefault="00372FC3" w:rsidP="003736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 w:cs="Tahoma"/>
          <w:sz w:val="24"/>
          <w:szCs w:val="20"/>
        </w:rPr>
      </w:pPr>
      <w:r w:rsidRPr="00372FC3">
        <w:rPr>
          <w:rFonts w:ascii="Calibri" w:hAnsi="Calibri" w:cs="Tahoma"/>
          <w:sz w:val="24"/>
          <w:szCs w:val="20"/>
        </w:rPr>
        <w:t xml:space="preserve">nie opanował umiejętności i wiedzy z zakresu materiału programowego, </w:t>
      </w:r>
    </w:p>
    <w:p w:rsidR="00372FC3" w:rsidRDefault="00372FC3" w:rsidP="003736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 w:cs="Tahoma"/>
          <w:sz w:val="24"/>
          <w:szCs w:val="20"/>
        </w:rPr>
      </w:pPr>
      <w:r w:rsidRPr="00372FC3">
        <w:rPr>
          <w:rFonts w:ascii="Calibri" w:hAnsi="Calibri" w:cs="Tahoma"/>
          <w:sz w:val="24"/>
          <w:szCs w:val="20"/>
        </w:rPr>
        <w:t xml:space="preserve">nie zna terminologii informatycznej, </w:t>
      </w:r>
    </w:p>
    <w:p w:rsidR="00372FC3" w:rsidRPr="00372FC3" w:rsidRDefault="00372FC3" w:rsidP="003736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/>
          <w:szCs w:val="20"/>
        </w:rPr>
      </w:pPr>
      <w:r w:rsidRPr="00372FC3">
        <w:rPr>
          <w:rFonts w:ascii="Calibri" w:hAnsi="Calibri" w:cs="Tahoma"/>
          <w:sz w:val="24"/>
          <w:szCs w:val="20"/>
        </w:rPr>
        <w:t xml:space="preserve">nie stosuje zasad bezpiecznej obsługi komputera, </w:t>
      </w:r>
    </w:p>
    <w:p w:rsidR="0016522D" w:rsidRPr="008213C6" w:rsidRDefault="0016522D" w:rsidP="0037369D">
      <w:pPr>
        <w:spacing w:after="0"/>
        <w:ind w:left="720"/>
        <w:rPr>
          <w:u w:val="single"/>
        </w:rPr>
      </w:pPr>
    </w:p>
    <w:sectPr w:rsidR="0016522D" w:rsidRPr="008213C6" w:rsidSect="008213C6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1C" w:rsidRDefault="00EE501C" w:rsidP="00E14306">
      <w:pPr>
        <w:spacing w:after="0" w:line="240" w:lineRule="auto"/>
      </w:pPr>
      <w:r>
        <w:separator/>
      </w:r>
    </w:p>
  </w:endnote>
  <w:endnote w:type="continuationSeparator" w:id="0">
    <w:p w:rsidR="00EE501C" w:rsidRDefault="00EE501C" w:rsidP="00E1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18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4306" w:rsidRDefault="00E1430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95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95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4306" w:rsidRDefault="00E14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1C" w:rsidRDefault="00EE501C" w:rsidP="00E14306">
      <w:pPr>
        <w:spacing w:after="0" w:line="240" w:lineRule="auto"/>
      </w:pPr>
      <w:r>
        <w:separator/>
      </w:r>
    </w:p>
  </w:footnote>
  <w:footnote w:type="continuationSeparator" w:id="0">
    <w:p w:rsidR="00EE501C" w:rsidRDefault="00EE501C" w:rsidP="00E14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1C4"/>
    <w:multiLevelType w:val="hybridMultilevel"/>
    <w:tmpl w:val="D33A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3624"/>
    <w:multiLevelType w:val="hybridMultilevel"/>
    <w:tmpl w:val="492A5B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62A5"/>
    <w:multiLevelType w:val="hybridMultilevel"/>
    <w:tmpl w:val="BF603B92"/>
    <w:lvl w:ilvl="0" w:tplc="AE42C5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DCA32EF"/>
    <w:multiLevelType w:val="hybridMultilevel"/>
    <w:tmpl w:val="78389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F4665"/>
    <w:multiLevelType w:val="hybridMultilevel"/>
    <w:tmpl w:val="B3346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34F92"/>
    <w:multiLevelType w:val="hybridMultilevel"/>
    <w:tmpl w:val="A2202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A7019"/>
    <w:multiLevelType w:val="hybridMultilevel"/>
    <w:tmpl w:val="82EC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55AFA"/>
    <w:multiLevelType w:val="hybridMultilevel"/>
    <w:tmpl w:val="F5C07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97CBC"/>
    <w:multiLevelType w:val="hybridMultilevel"/>
    <w:tmpl w:val="89646530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87EC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C43F5"/>
    <w:multiLevelType w:val="hybridMultilevel"/>
    <w:tmpl w:val="9AF4E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CF6DD5"/>
    <w:multiLevelType w:val="hybridMultilevel"/>
    <w:tmpl w:val="F1D2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C246B"/>
    <w:multiLevelType w:val="hybridMultilevel"/>
    <w:tmpl w:val="6A02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26F47"/>
    <w:multiLevelType w:val="hybridMultilevel"/>
    <w:tmpl w:val="B21A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824F9"/>
    <w:multiLevelType w:val="hybridMultilevel"/>
    <w:tmpl w:val="B628A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8C"/>
    <w:rsid w:val="0016522D"/>
    <w:rsid w:val="00271D81"/>
    <w:rsid w:val="002D4442"/>
    <w:rsid w:val="00326C31"/>
    <w:rsid w:val="00372FC3"/>
    <w:rsid w:val="0037369D"/>
    <w:rsid w:val="003A1956"/>
    <w:rsid w:val="00474E66"/>
    <w:rsid w:val="004B7711"/>
    <w:rsid w:val="004D207A"/>
    <w:rsid w:val="00534B41"/>
    <w:rsid w:val="00662F95"/>
    <w:rsid w:val="006D19BC"/>
    <w:rsid w:val="00793ADC"/>
    <w:rsid w:val="007965D1"/>
    <w:rsid w:val="007D0BFC"/>
    <w:rsid w:val="007E02FA"/>
    <w:rsid w:val="008213C6"/>
    <w:rsid w:val="00836AC9"/>
    <w:rsid w:val="00883060"/>
    <w:rsid w:val="00906949"/>
    <w:rsid w:val="009639CB"/>
    <w:rsid w:val="009D1712"/>
    <w:rsid w:val="00A22D74"/>
    <w:rsid w:val="00AB296B"/>
    <w:rsid w:val="00B52FF9"/>
    <w:rsid w:val="00BD51F7"/>
    <w:rsid w:val="00C4258C"/>
    <w:rsid w:val="00D757CA"/>
    <w:rsid w:val="00E14306"/>
    <w:rsid w:val="00EB30CB"/>
    <w:rsid w:val="00EE501C"/>
    <w:rsid w:val="00EF7211"/>
    <w:rsid w:val="00F0220A"/>
    <w:rsid w:val="00F7499F"/>
    <w:rsid w:val="00FA1F5C"/>
    <w:rsid w:val="00FC4A58"/>
    <w:rsid w:val="00FD6967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58C"/>
    <w:pPr>
      <w:ind w:left="720"/>
      <w:contextualSpacing/>
    </w:pPr>
  </w:style>
  <w:style w:type="paragraph" w:customStyle="1" w:styleId="Wypunktowanie">
    <w:name w:val="!_Wypunktowanie"/>
    <w:basedOn w:val="Tekstglowny"/>
    <w:qFormat/>
    <w:rsid w:val="00372FC3"/>
    <w:pPr>
      <w:numPr>
        <w:numId w:val="12"/>
      </w:numPr>
      <w:spacing w:line="280" w:lineRule="atLeast"/>
    </w:pPr>
  </w:style>
  <w:style w:type="paragraph" w:customStyle="1" w:styleId="Tekstglowny">
    <w:name w:val="!_Tekst_glowny"/>
    <w:qFormat/>
    <w:rsid w:val="00372FC3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3">
    <w:name w:val="!_Tytul_3"/>
    <w:basedOn w:val="Normalny"/>
    <w:qFormat/>
    <w:rsid w:val="00372FC3"/>
    <w:pPr>
      <w:spacing w:before="120" w:after="120" w:line="360" w:lineRule="atLeast"/>
    </w:pPr>
    <w:rPr>
      <w:rFonts w:ascii="Times New Roman" w:eastAsia="Calibri" w:hAnsi="Times New Roman"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6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06"/>
  </w:style>
  <w:style w:type="paragraph" w:styleId="Stopka">
    <w:name w:val="footer"/>
    <w:basedOn w:val="Normalny"/>
    <w:link w:val="StopkaZnak"/>
    <w:uiPriority w:val="99"/>
    <w:unhideWhenUsed/>
    <w:rsid w:val="00E1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58C"/>
    <w:pPr>
      <w:ind w:left="720"/>
      <w:contextualSpacing/>
    </w:pPr>
  </w:style>
  <w:style w:type="paragraph" w:customStyle="1" w:styleId="Wypunktowanie">
    <w:name w:val="!_Wypunktowanie"/>
    <w:basedOn w:val="Tekstglowny"/>
    <w:qFormat/>
    <w:rsid w:val="00372FC3"/>
    <w:pPr>
      <w:numPr>
        <w:numId w:val="12"/>
      </w:numPr>
      <w:spacing w:line="280" w:lineRule="atLeast"/>
    </w:pPr>
  </w:style>
  <w:style w:type="paragraph" w:customStyle="1" w:styleId="Tekstglowny">
    <w:name w:val="!_Tekst_glowny"/>
    <w:qFormat/>
    <w:rsid w:val="00372FC3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3">
    <w:name w:val="!_Tytul_3"/>
    <w:basedOn w:val="Normalny"/>
    <w:qFormat/>
    <w:rsid w:val="00372FC3"/>
    <w:pPr>
      <w:spacing w:before="120" w:after="120" w:line="360" w:lineRule="atLeast"/>
    </w:pPr>
    <w:rPr>
      <w:rFonts w:ascii="Times New Roman" w:eastAsia="Calibri" w:hAnsi="Times New Roman"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6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06"/>
  </w:style>
  <w:style w:type="paragraph" w:styleId="Stopka">
    <w:name w:val="footer"/>
    <w:basedOn w:val="Normalny"/>
    <w:link w:val="StopkaZnak"/>
    <w:uiPriority w:val="99"/>
    <w:unhideWhenUsed/>
    <w:rsid w:val="00E1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2020-09-27T11:39:00Z</cp:lastPrinted>
  <dcterms:created xsi:type="dcterms:W3CDTF">2020-09-20T16:09:00Z</dcterms:created>
  <dcterms:modified xsi:type="dcterms:W3CDTF">2020-09-27T11:41:00Z</dcterms:modified>
</cp:coreProperties>
</file>