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7" w:rsidRPr="00FB4B96" w:rsidRDefault="00D43A47" w:rsidP="00D4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D43A47" w:rsidRPr="00FB4B96" w:rsidRDefault="00D43A47" w:rsidP="00D43A47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Głoski [r] – język uniesiony do wałka dziąsłowego (za górne zęby). Pamiętaj nie zastępuj głoski [r] dźwiękiem gardłowym.</w:t>
      </w:r>
    </w:p>
    <w:p w:rsidR="00D43A47" w:rsidRPr="00D43A47" w:rsidRDefault="00D43A47" w:rsidP="00D43A47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4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4E2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rzeczytaj zdania, a potem dokończ pytania.</w:t>
      </w:r>
    </w:p>
    <w:p w:rsidR="00BA04AF" w:rsidRPr="00D43A47" w:rsidRDefault="00D43A47" w:rsidP="00BA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Radek narysował kangura torbacza.</w:t>
      </w:r>
      <w:r w:rsidR="00BA04AF">
        <w:rPr>
          <w:rFonts w:ascii="Times New Roman" w:hAnsi="Times New Roman" w:cs="Times New Roman"/>
          <w:sz w:val="28"/>
          <w:szCs w:val="28"/>
        </w:rPr>
        <w:tab/>
        <w:t xml:space="preserve">         Siostra pokroiła surówkę z ogórków.</w:t>
      </w:r>
    </w:p>
    <w:p w:rsidR="00BA04AF" w:rsidRPr="00D43A47" w:rsidRDefault="00BA04AF" w:rsidP="00BA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Kto…………………………?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Kto…………………………?</w:t>
      </w:r>
    </w:p>
    <w:p w:rsidR="00BA04AF" w:rsidRPr="00D43A47" w:rsidRDefault="00BA04AF" w:rsidP="00BA04AF">
      <w:pPr>
        <w:tabs>
          <w:tab w:val="left" w:pos="4776"/>
          <w:tab w:val="left" w:pos="4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Co…………………………?</w:t>
      </w:r>
      <w:r>
        <w:rPr>
          <w:rFonts w:ascii="Times New Roman" w:hAnsi="Times New Roman" w:cs="Times New Roman"/>
          <w:sz w:val="28"/>
          <w:szCs w:val="28"/>
        </w:rPr>
        <w:tab/>
        <w:t xml:space="preserve">  Co………………………….?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 w:rsidR="00D43A47" w:rsidRPr="00D43A47" w:rsidRDefault="00D43A47" w:rsidP="00BA04AF">
      <w:pPr>
        <w:tabs>
          <w:tab w:val="left" w:pos="4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 wtargnął motorówką do portu?</w:t>
      </w:r>
      <w:r w:rsidR="00BA04AF">
        <w:rPr>
          <w:rFonts w:ascii="Times New Roman" w:hAnsi="Times New Roman" w:cs="Times New Roman"/>
          <w:sz w:val="28"/>
          <w:szCs w:val="28"/>
        </w:rPr>
        <w:tab/>
        <w:t xml:space="preserve"> Organista zagrał marsza.</w:t>
      </w:r>
    </w:p>
    <w:p w:rsidR="00D43A47" w:rsidRPr="00D43A47" w:rsidRDefault="00D43A47" w:rsidP="00BA04A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Kto…………………………</w:t>
      </w:r>
      <w:r w:rsidR="00BA04AF">
        <w:rPr>
          <w:rFonts w:ascii="Times New Roman" w:hAnsi="Times New Roman" w:cs="Times New Roman"/>
          <w:sz w:val="28"/>
          <w:szCs w:val="28"/>
        </w:rPr>
        <w:t>?</w:t>
      </w:r>
      <w:r w:rsidR="00BA04AF">
        <w:rPr>
          <w:rFonts w:ascii="Times New Roman" w:hAnsi="Times New Roman" w:cs="Times New Roman"/>
          <w:sz w:val="28"/>
          <w:szCs w:val="28"/>
        </w:rPr>
        <w:tab/>
        <w:t xml:space="preserve">                     Kto…………………….?</w:t>
      </w:r>
    </w:p>
    <w:p w:rsidR="00D43A47" w:rsidRPr="00D43A47" w:rsidRDefault="00D43A47" w:rsidP="00BA04A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Czym………………………</w:t>
      </w:r>
      <w:r w:rsidR="00BA04AF">
        <w:rPr>
          <w:rFonts w:ascii="Times New Roman" w:hAnsi="Times New Roman" w:cs="Times New Roman"/>
          <w:sz w:val="28"/>
          <w:szCs w:val="28"/>
        </w:rPr>
        <w:t>?</w:t>
      </w:r>
      <w:r w:rsidR="00BA04AF">
        <w:rPr>
          <w:rFonts w:ascii="Times New Roman" w:hAnsi="Times New Roman" w:cs="Times New Roman"/>
          <w:sz w:val="28"/>
          <w:szCs w:val="28"/>
        </w:rPr>
        <w:tab/>
        <w:t xml:space="preserve">                     Co………………………?</w:t>
      </w:r>
    </w:p>
    <w:p w:rsidR="00D43A47" w:rsidRPr="00BA04AF" w:rsidRDefault="00BA04AF" w:rsidP="00D43A47">
      <w:pPr>
        <w:rPr>
          <w:rFonts w:ascii="Times New Roman" w:hAnsi="Times New Roman" w:cs="Times New Roman"/>
          <w:b/>
          <w:sz w:val="28"/>
          <w:szCs w:val="28"/>
        </w:rPr>
      </w:pPr>
      <w:r w:rsidRPr="00BA04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Przeczytaj wiersz pt. „Krowa Maria”.</w:t>
      </w:r>
    </w:p>
    <w:p w:rsidR="00D43A47" w:rsidRDefault="00BA04AF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Karol, Rysia, Radek, Robert-                                                                                                   wszyscy lubią mleko krowie.                                                                                                  W środę rano po śniadaniu,                                                                                               biegną doić krowę Manię.                                                                                                Potem szybko na rowery -                                                                                                      krowa musi mieć spacery!                                                                                               Lecz ta krowa, wielka krowa,                                                                                            nie lubi spacerować</w:t>
      </w:r>
      <w:r w:rsidR="00BE4053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Krowa woli się położyć                                                                                                       i do mordy trawę włożyć.                                                                                                Niechaj dzieci całą czwórką                                                                                                  same biegną na podwórko.                                                                                                                              I niech cała czwórka wie-                                                                                                 krowa robi to co chce!</w:t>
      </w:r>
    </w:p>
    <w:p w:rsidR="00D43A47" w:rsidRPr="00BE4053" w:rsidRDefault="00BE4053" w:rsidP="00D43A47">
      <w:pPr>
        <w:rPr>
          <w:rFonts w:ascii="Times New Roman" w:hAnsi="Times New Roman" w:cs="Times New Roman"/>
          <w:b/>
          <w:sz w:val="28"/>
          <w:szCs w:val="28"/>
        </w:rPr>
      </w:pPr>
      <w:r w:rsidRPr="00BE4053">
        <w:rPr>
          <w:rFonts w:ascii="Times New Roman" w:hAnsi="Times New Roman" w:cs="Times New Roman"/>
          <w:b/>
          <w:sz w:val="28"/>
          <w:szCs w:val="28"/>
        </w:rPr>
        <w:t>3. Uzupełnij zdania, wpisując odpowiednie nazwy zawodów. Przeczytaj wyraźnie zdania.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…………………..opiekuje się chorymi.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…………………..przygotowuje sportowców na olimpiadę.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…………………..zapowiada prognozę pogody.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…………………..wykonuje biżuterię.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……………………bada gardło, uszy, nos.</w:t>
      </w:r>
    </w:p>
    <w:p w:rsidR="00D43A47" w:rsidRDefault="00BE4053" w:rsidP="00D4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……………………jeździ po polu traktorem.</w:t>
      </w:r>
    </w:p>
    <w:p w:rsidR="00D43A47" w:rsidRDefault="00D43A47" w:rsidP="00D43A47">
      <w:pPr>
        <w:rPr>
          <w:rFonts w:ascii="Times New Roman" w:hAnsi="Times New Roman" w:cs="Times New Roman"/>
          <w:sz w:val="28"/>
          <w:szCs w:val="28"/>
        </w:rPr>
      </w:pPr>
    </w:p>
    <w:sectPr w:rsidR="00D43A47" w:rsidSect="00CE46C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86F"/>
    <w:multiLevelType w:val="hybridMultilevel"/>
    <w:tmpl w:val="B5EE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B"/>
    <w:rsid w:val="0051646B"/>
    <w:rsid w:val="00A237D9"/>
    <w:rsid w:val="00BA04AF"/>
    <w:rsid w:val="00BE4053"/>
    <w:rsid w:val="00C80E7B"/>
    <w:rsid w:val="00D43A47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A47"/>
    <w:rPr>
      <w:b/>
      <w:bCs/>
    </w:rPr>
  </w:style>
  <w:style w:type="paragraph" w:styleId="Akapitzlist">
    <w:name w:val="List Paragraph"/>
    <w:basedOn w:val="Normalny"/>
    <w:uiPriority w:val="34"/>
    <w:qFormat/>
    <w:rsid w:val="00D4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A47"/>
    <w:rPr>
      <w:b/>
      <w:bCs/>
    </w:rPr>
  </w:style>
  <w:style w:type="paragraph" w:styleId="Akapitzlist">
    <w:name w:val="List Paragraph"/>
    <w:basedOn w:val="Normalny"/>
    <w:uiPriority w:val="34"/>
    <w:qFormat/>
    <w:rsid w:val="00D4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2020-05-29T21:06:00Z</dcterms:created>
  <dcterms:modified xsi:type="dcterms:W3CDTF">2020-05-31T14:51:00Z</dcterms:modified>
</cp:coreProperties>
</file>