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33" w:rsidRPr="00036836" w:rsidRDefault="00036836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 ANGIELSKI - </w:t>
      </w:r>
      <w:r w:rsidR="00143D65" w:rsidRPr="00036836">
        <w:rPr>
          <w:rFonts w:ascii="Times New Roman" w:hAnsi="Times New Roman" w:cs="Times New Roman"/>
          <w:b/>
          <w:sz w:val="24"/>
          <w:szCs w:val="24"/>
          <w:u w:val="single"/>
        </w:rPr>
        <w:t>Klasa 1 d</w:t>
      </w:r>
    </w:p>
    <w:p w:rsidR="00036836" w:rsidRDefault="00036836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65" w:rsidRDefault="00143D65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3B3D">
        <w:rPr>
          <w:rFonts w:ascii="Times New Roman" w:hAnsi="Times New Roman" w:cs="Times New Roman"/>
          <w:sz w:val="24"/>
          <w:szCs w:val="24"/>
        </w:rPr>
        <w:t xml:space="preserve">rodzy Rodzice! </w:t>
      </w:r>
      <w:r>
        <w:rPr>
          <w:rFonts w:ascii="Times New Roman" w:hAnsi="Times New Roman" w:cs="Times New Roman"/>
          <w:sz w:val="24"/>
          <w:szCs w:val="24"/>
        </w:rPr>
        <w:t>Język obcy na etapie początkowych klas szkoły podstawowej to przede wszystkim słuchanie, powtarzanie, reagowanie na to, co dziecko słyszy. Niestety, sytuacja, w której się znaleźliśmy, pozb</w:t>
      </w:r>
      <w:r w:rsidR="00033B3D">
        <w:rPr>
          <w:rFonts w:ascii="Times New Roman" w:hAnsi="Times New Roman" w:cs="Times New Roman"/>
          <w:sz w:val="24"/>
          <w:szCs w:val="24"/>
        </w:rPr>
        <w:t>awiła nas bezpośredniego kontaktu. Dlatego bardzo proszę o wsparci</w:t>
      </w:r>
      <w:r w:rsidR="00E133FF">
        <w:rPr>
          <w:rFonts w:ascii="Times New Roman" w:hAnsi="Times New Roman" w:cs="Times New Roman"/>
          <w:sz w:val="24"/>
          <w:szCs w:val="24"/>
        </w:rPr>
        <w:t>e dziecka w wykonywaniu zaproponowanych</w:t>
      </w:r>
      <w:r w:rsidR="00033B3D">
        <w:rPr>
          <w:rFonts w:ascii="Times New Roman" w:hAnsi="Times New Roman" w:cs="Times New Roman"/>
          <w:sz w:val="24"/>
          <w:szCs w:val="24"/>
        </w:rPr>
        <w:t xml:space="preserve"> przeze mnie zadań oraz umożliwienie mu skorzystania z zasobów portalu eDesk.pearson.pl. Aby to zrobić należy wejść na portal </w:t>
      </w:r>
      <w:hyperlink r:id="rId6" w:history="1">
        <w:r w:rsidR="00033B3D" w:rsidRPr="00033B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eDesk.pearson.pl</w:t>
        </w:r>
      </w:hyperlink>
      <w:r w:rsidR="00033B3D">
        <w:rPr>
          <w:rFonts w:ascii="Times New Roman" w:hAnsi="Times New Roman" w:cs="Times New Roman"/>
          <w:sz w:val="24"/>
          <w:szCs w:val="24"/>
        </w:rPr>
        <w:t xml:space="preserve">, zarejestrować się (konieczne jest posiadanie adresu poczty elektronicznej), następnie zalogować jako ‘uczeń/student’ i wpisać w odpowiednie miejsce </w:t>
      </w:r>
      <w:r w:rsidR="00033B3D" w:rsidRPr="00033B3D">
        <w:rPr>
          <w:rFonts w:ascii="Times New Roman" w:hAnsi="Times New Roman" w:cs="Times New Roman"/>
          <w:b/>
          <w:sz w:val="24"/>
          <w:szCs w:val="24"/>
          <w:u w:val="single"/>
        </w:rPr>
        <w:t>kod dostępu</w:t>
      </w:r>
      <w:r w:rsidR="00033B3D">
        <w:rPr>
          <w:rFonts w:ascii="Times New Roman" w:hAnsi="Times New Roman" w:cs="Times New Roman"/>
          <w:sz w:val="24"/>
          <w:szCs w:val="24"/>
        </w:rPr>
        <w:t>, który umieszczony jest na wewnętrznej stronie okładki podręcznika dziecka.</w:t>
      </w:r>
    </w:p>
    <w:p w:rsidR="00116E15" w:rsidRDefault="00116E15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65" w:rsidRPr="00036836" w:rsidRDefault="00036836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36">
        <w:rPr>
          <w:rFonts w:ascii="Times New Roman" w:hAnsi="Times New Roman" w:cs="Times New Roman"/>
          <w:b/>
          <w:sz w:val="24"/>
          <w:szCs w:val="24"/>
          <w:u w:val="single"/>
        </w:rPr>
        <w:t>ZADANIA NA PIERWSZY TYDZIEŃ:</w:t>
      </w:r>
    </w:p>
    <w:p w:rsidR="00943B6A" w:rsidRDefault="00943B6A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D5" w:rsidRPr="00D26FD5" w:rsidRDefault="00D26FD5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FD5">
        <w:rPr>
          <w:rFonts w:ascii="Times New Roman" w:hAnsi="Times New Roman" w:cs="Times New Roman"/>
          <w:b/>
          <w:sz w:val="24"/>
          <w:szCs w:val="24"/>
          <w:u w:val="single"/>
        </w:rPr>
        <w:t>I POWTÓRZENIE WIADOMOŚCI Z ROZDZIAŁU 5 – MY BODY.</w:t>
      </w:r>
    </w:p>
    <w:p w:rsidR="00143D65" w:rsidRDefault="00BD439B" w:rsidP="00E133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39B">
        <w:rPr>
          <w:rFonts w:ascii="Times New Roman" w:hAnsi="Times New Roman" w:cs="Times New Roman"/>
          <w:sz w:val="24"/>
          <w:szCs w:val="24"/>
        </w:rPr>
        <w:t>Powtórz słówka, których</w:t>
      </w:r>
      <w:r w:rsidR="00143D65" w:rsidRPr="00BD439B">
        <w:rPr>
          <w:rFonts w:ascii="Times New Roman" w:hAnsi="Times New Roman" w:cs="Times New Roman"/>
          <w:sz w:val="24"/>
          <w:szCs w:val="24"/>
        </w:rPr>
        <w:t xml:space="preserve"> uczyliśmy się w rozdziale 5</w:t>
      </w:r>
      <w:r w:rsidRPr="00BD439B">
        <w:rPr>
          <w:rFonts w:ascii="Times New Roman" w:hAnsi="Times New Roman" w:cs="Times New Roman"/>
          <w:sz w:val="24"/>
          <w:szCs w:val="24"/>
        </w:rPr>
        <w:t xml:space="preserve"> – słowniczek w zeszycie ćwiczeń s.88 (</w:t>
      </w:r>
      <w:r w:rsidRPr="00116E15">
        <w:rPr>
          <w:rFonts w:ascii="Times New Roman" w:hAnsi="Times New Roman" w:cs="Times New Roman"/>
          <w:b/>
          <w:sz w:val="24"/>
          <w:szCs w:val="24"/>
          <w:u w:val="single"/>
        </w:rPr>
        <w:t>Unit 5 My body</w:t>
      </w:r>
      <w:r w:rsidRPr="00BD439B">
        <w:rPr>
          <w:rFonts w:ascii="Times New Roman" w:hAnsi="Times New Roman" w:cs="Times New Roman"/>
          <w:sz w:val="24"/>
          <w:szCs w:val="24"/>
        </w:rPr>
        <w:t>): zakryj kartką podpisy pod obrazkami, nazywaj głośno części ciała na obrazkach; zakryj obrazki, czytaj głośno wyrazy pod nimi.</w:t>
      </w:r>
    </w:p>
    <w:p w:rsidR="00BD439B" w:rsidRDefault="00BD439B" w:rsidP="00E133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116E15">
        <w:rPr>
          <w:rFonts w:ascii="Times New Roman" w:hAnsi="Times New Roman" w:cs="Times New Roman"/>
          <w:b/>
          <w:sz w:val="24"/>
          <w:szCs w:val="24"/>
          <w:u w:val="single"/>
        </w:rPr>
        <w:t>ćwiczenia 15 i 16 strona 43</w:t>
      </w:r>
      <w:r>
        <w:rPr>
          <w:rFonts w:ascii="Times New Roman" w:hAnsi="Times New Roman" w:cs="Times New Roman"/>
          <w:sz w:val="24"/>
          <w:szCs w:val="24"/>
        </w:rPr>
        <w:t xml:space="preserve"> w zeszycie ćwiczeń.</w:t>
      </w:r>
    </w:p>
    <w:p w:rsidR="00BD439B" w:rsidRDefault="00BD439B" w:rsidP="00E133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 poznane na lekcji piosenki. Nagrania znajdziesz na </w:t>
      </w:r>
      <w:hyperlink r:id="rId7" w:history="1">
        <w:r w:rsidRPr="00116E15">
          <w:rPr>
            <w:rStyle w:val="Hipercze"/>
            <w:rFonts w:ascii="Times New Roman" w:hAnsi="Times New Roman" w:cs="Times New Roman"/>
            <w:sz w:val="24"/>
            <w:szCs w:val="24"/>
          </w:rPr>
          <w:t>eDesk</w:t>
        </w:r>
        <w:r w:rsidR="00033B3D" w:rsidRPr="00116E15">
          <w:rPr>
            <w:rStyle w:val="Hipercze"/>
            <w:rFonts w:ascii="Times New Roman" w:hAnsi="Times New Roman" w:cs="Times New Roman"/>
            <w:sz w:val="24"/>
            <w:szCs w:val="24"/>
          </w:rPr>
          <w:t>.pearson.pl</w:t>
        </w:r>
      </w:hyperlink>
      <w:r w:rsidR="00033B3D">
        <w:rPr>
          <w:rFonts w:ascii="Times New Roman" w:hAnsi="Times New Roman" w:cs="Times New Roman"/>
          <w:sz w:val="24"/>
          <w:szCs w:val="24"/>
        </w:rPr>
        <w:t xml:space="preserve"> (w folderze Class CD 2, nagranie 18 oraz 25).</w:t>
      </w:r>
    </w:p>
    <w:p w:rsidR="00116E15" w:rsidRDefault="00D26FD5" w:rsidP="00E133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Zagraj w gry interaktywne</w:t>
      </w:r>
      <w:r w:rsidR="00116E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6E15" w:rsidRDefault="00231CC0" w:rsidP="00E133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16E15" w:rsidRPr="001D414D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https://edesk.pearson.pl/Home/ShowMaterial/11824?p=1349</w:t>
        </w:r>
      </w:hyperlink>
    </w:p>
    <w:p w:rsidR="00116E15" w:rsidRDefault="00231CC0" w:rsidP="00E133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16E15" w:rsidRPr="001D414D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https://edesk.pearson.pl/Home/ShowMaterial/11825?p=1349</w:t>
        </w:r>
      </w:hyperlink>
    </w:p>
    <w:p w:rsidR="00116E15" w:rsidRDefault="00231CC0" w:rsidP="00E133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16E15" w:rsidRPr="001D414D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https://edesk.pearson.pl/Home/ShowMaterial/11826?p=1349</w:t>
        </w:r>
      </w:hyperlink>
    </w:p>
    <w:p w:rsidR="00D26FD5" w:rsidRDefault="00116E15" w:rsidP="00E133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zadziała prawidłowo tylko jeśli będziesz zalogowany na portalu, w przeciwnym razie otworzy się tylko strona główna.</w:t>
      </w:r>
      <w:r w:rsidR="00D26FD5">
        <w:rPr>
          <w:rFonts w:ascii="Times New Roman" w:hAnsi="Times New Roman" w:cs="Times New Roman"/>
          <w:sz w:val="24"/>
          <w:szCs w:val="24"/>
        </w:rPr>
        <w:t xml:space="preserve"> Jeżeli linki nie zadziałają, gry znajdziesz samodzielnie w folderze </w:t>
      </w:r>
      <w:r w:rsidR="00D26FD5" w:rsidRPr="00943B6A">
        <w:rPr>
          <w:rFonts w:ascii="Times New Roman" w:hAnsi="Times New Roman" w:cs="Times New Roman"/>
          <w:b/>
          <w:sz w:val="24"/>
          <w:szCs w:val="24"/>
          <w:u w:val="single"/>
        </w:rPr>
        <w:t>Gry interaktywne</w:t>
      </w:r>
      <w:r w:rsidR="00D26FD5">
        <w:rPr>
          <w:rFonts w:ascii="Times New Roman" w:hAnsi="Times New Roman" w:cs="Times New Roman"/>
          <w:sz w:val="24"/>
          <w:szCs w:val="24"/>
        </w:rPr>
        <w:t xml:space="preserve"> (jest ich więcej, możesz zagrać we wszystkie </w:t>
      </w:r>
      <w:r w:rsidR="00D26FD5">
        <w:rPr>
          <w:rFonts w:ascii="Times New Roman" w:hAnsi="Times New Roman" w:cs="Times New Roman"/>
          <w:sz w:val="24"/>
          <w:szCs w:val="24"/>
        </w:rPr>
        <w:sym w:font="Wingdings" w:char="F04A"/>
      </w:r>
      <w:r w:rsidR="00D26FD5">
        <w:rPr>
          <w:rFonts w:ascii="Times New Roman" w:hAnsi="Times New Roman" w:cs="Times New Roman"/>
          <w:sz w:val="24"/>
          <w:szCs w:val="24"/>
        </w:rPr>
        <w:t>)</w:t>
      </w:r>
    </w:p>
    <w:p w:rsidR="001B404A" w:rsidRDefault="001B404A" w:rsidP="00E133F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t xml:space="preserve">Chętne dzieci mogą poćwiczyć słówka z aplikacją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(niektóre zadania wymagają umiejętności pisania): </w:t>
      </w:r>
      <w:hyperlink r:id="rId11" w:history="1">
        <w:r w:rsidRPr="001B404A">
          <w:rPr>
            <w:color w:val="0000FF"/>
            <w:u w:val="single"/>
          </w:rPr>
          <w:t>https://quizlet.com/pl/311994959/new-english-adventure-1-unit-5-flash-cards/</w:t>
        </w:r>
      </w:hyperlink>
    </w:p>
    <w:p w:rsidR="00943B6A" w:rsidRDefault="00943B6A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FD5" w:rsidRPr="00D26FD5" w:rsidRDefault="00D26FD5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FD5">
        <w:rPr>
          <w:rFonts w:ascii="Times New Roman" w:hAnsi="Times New Roman" w:cs="Times New Roman"/>
          <w:b/>
          <w:sz w:val="24"/>
          <w:szCs w:val="24"/>
          <w:u w:val="single"/>
        </w:rPr>
        <w:t>II MY HOUSE – WPROWADZENIE SŁOWNICTWA.</w:t>
      </w:r>
    </w:p>
    <w:p w:rsidR="00D26FD5" w:rsidRDefault="00D26FD5" w:rsidP="00E133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Otwórz </w:t>
      </w:r>
      <w:r w:rsidRPr="00036836">
        <w:rPr>
          <w:rFonts w:ascii="Times New Roman" w:hAnsi="Times New Roman" w:cs="Times New Roman"/>
          <w:b/>
          <w:sz w:val="24"/>
          <w:szCs w:val="24"/>
          <w:u w:val="single"/>
        </w:rPr>
        <w:t>podręcznik na s.44</w:t>
      </w:r>
      <w:r>
        <w:rPr>
          <w:rFonts w:ascii="Times New Roman" w:hAnsi="Times New Roman" w:cs="Times New Roman"/>
          <w:sz w:val="24"/>
          <w:szCs w:val="24"/>
        </w:rPr>
        <w:t>. Przyjrzyj się ilustracjom – przedstawiają one dom i pomieszczenia w domu. Nazwij wszystkie pomieszczenia po polsku.</w:t>
      </w:r>
    </w:p>
    <w:p w:rsidR="00D26FD5" w:rsidRDefault="00D26FD5" w:rsidP="00E133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Odsłuchaj nagranie</w:t>
      </w:r>
      <w:r w:rsidR="00943B6A">
        <w:rPr>
          <w:rFonts w:ascii="Times New Roman" w:hAnsi="Times New Roman" w:cs="Times New Roman"/>
          <w:sz w:val="24"/>
          <w:szCs w:val="24"/>
        </w:rPr>
        <w:t xml:space="preserve"> do </w:t>
      </w:r>
      <w:r w:rsidR="00943B6A" w:rsidRPr="00036836">
        <w:rPr>
          <w:rFonts w:ascii="Times New Roman" w:hAnsi="Times New Roman" w:cs="Times New Roman"/>
          <w:b/>
          <w:sz w:val="24"/>
          <w:szCs w:val="24"/>
          <w:u w:val="single"/>
        </w:rPr>
        <w:t>ćw.2 s.44</w:t>
      </w:r>
      <w:r w:rsidR="00943B6A">
        <w:rPr>
          <w:rFonts w:ascii="Times New Roman" w:hAnsi="Times New Roman" w:cs="Times New Roman"/>
          <w:sz w:val="24"/>
          <w:szCs w:val="24"/>
        </w:rPr>
        <w:t xml:space="preserve"> – jest to nagranie nr</w:t>
      </w:r>
      <w:r>
        <w:rPr>
          <w:rFonts w:ascii="Times New Roman" w:hAnsi="Times New Roman" w:cs="Times New Roman"/>
          <w:sz w:val="24"/>
          <w:szCs w:val="24"/>
        </w:rPr>
        <w:t xml:space="preserve"> 40 (folder Class CD 2), przyjrzyj się wyrazom pod ilustracjami</w:t>
      </w:r>
      <w:r w:rsidR="00943B6A">
        <w:rPr>
          <w:rFonts w:ascii="Times New Roman" w:hAnsi="Times New Roman" w:cs="Times New Roman"/>
          <w:sz w:val="24"/>
          <w:szCs w:val="24"/>
        </w:rPr>
        <w:t>, spróbuj zapamiętać prawidłową wymowę, włącz nagranie kilka razy, za każdym razem powtarzaj wyrazy na głos. Następnie próbuj samodzielnie czytać wyrazy pod obrazkami.</w:t>
      </w:r>
    </w:p>
    <w:p w:rsidR="00943B6A" w:rsidRDefault="00943B6A" w:rsidP="00E133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rymowanki – nagranie nr 38 (folder Class CD 2), spróbuj nauczyć się jej na pamięć.</w:t>
      </w:r>
    </w:p>
    <w:p w:rsidR="00036836" w:rsidRDefault="00036836" w:rsidP="00E133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="00D223EE">
        <w:rPr>
          <w:rFonts w:ascii="Times New Roman" w:hAnsi="Times New Roman" w:cs="Times New Roman"/>
          <w:sz w:val="24"/>
          <w:szCs w:val="24"/>
        </w:rPr>
        <w:t>ćw.1 i 2 s.44 w zeszycie ćwiczeń (nagranie do ćw. 1 to nagranie nr 41 w folderze Class CD 2).</w:t>
      </w:r>
    </w:p>
    <w:p w:rsidR="001B404A" w:rsidRDefault="001B404A" w:rsidP="00E133F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t xml:space="preserve">Chętne dzieci mogą poćwiczyć nowe słówka z aplikacją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12" w:history="1">
        <w:r w:rsidRPr="001B404A">
          <w:rPr>
            <w:color w:val="0000FF"/>
            <w:u w:val="single"/>
          </w:rPr>
          <w:t>https://quizlet.com/pl/193416363/new-english-adventure-1-unit-6-flash-cards/</w:t>
        </w:r>
      </w:hyperlink>
    </w:p>
    <w:p w:rsidR="00943B6A" w:rsidRDefault="00943B6A" w:rsidP="00E133F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33FF" w:rsidRDefault="00E133FF" w:rsidP="00E133F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33FF" w:rsidRDefault="00E133FF" w:rsidP="00E133F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33FF" w:rsidRDefault="00E133FF" w:rsidP="00E133F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E133FF" w:rsidRDefault="00E133FF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o kontakt na adres mailowy </w:t>
      </w:r>
      <w:hyperlink r:id="rId13" w:history="1">
        <w:r w:rsidRPr="001D414D">
          <w:rPr>
            <w:rStyle w:val="Hipercze"/>
            <w:rFonts w:ascii="Times New Roman" w:hAnsi="Times New Roman" w:cs="Times New Roman"/>
            <w:sz w:val="24"/>
            <w:szCs w:val="24"/>
          </w:rPr>
          <w:t>anitacichonszkola@gmail.com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Facebook (Anita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Cichon</w:t>
      </w:r>
      <w:proofErr w:type="spellEnd"/>
      <w:r>
        <w:rPr>
          <w:rFonts w:ascii="Times New Roman" w:hAnsi="Times New Roman" w:cs="Times New Roman"/>
          <w:sz w:val="24"/>
          <w:szCs w:val="24"/>
        </w:rPr>
        <w:t>). Jeżeli dzieci będą chciały pochwalić się efektami swojej pracy, zachęcam do przesyłania zdjęć wykonanych ćwiczeń, własnych nagrań rymowanki i powtarzanych słówek na mój adres mailowy lub Facebook.</w:t>
      </w:r>
    </w:p>
    <w:p w:rsidR="00E133FF" w:rsidRPr="007A1D03" w:rsidRDefault="00E133FF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33FF" w:rsidRPr="007A1D03" w:rsidRDefault="00E133FF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PO POWROCIE DO SZKOŁY WSZYSTKIE NOWE ZAGADNIENIA OMÓWIMY WSPÓLNIE, DLATEGO PROSZĘ SIĘ NIE MARTWIĆ, JEŚLI DZIECI NIE ZREALIZUJĄ </w:t>
      </w:r>
      <w:r>
        <w:rPr>
          <w:rFonts w:ascii="Times New Roman" w:hAnsi="Times New Roman" w:cs="Times New Roman"/>
          <w:b/>
          <w:i/>
          <w:sz w:val="24"/>
          <w:szCs w:val="24"/>
        </w:rPr>
        <w:t>POSZCZEGÓLNYCH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DOMU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TERAZ NAJWAŻNIEJSZE JEST TO, BYŚMY ZADBALI O BEZPIECZEŃSTWO SWOJE I SWOICH NAJLIŻSZYCH!</w:t>
      </w:r>
    </w:p>
    <w:p w:rsidR="00E133FF" w:rsidRPr="007A1D03" w:rsidRDefault="00E133FF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33FF" w:rsidRDefault="00E133FF" w:rsidP="00E133F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3FF" w:rsidRDefault="00E133FF" w:rsidP="00E133F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Anita Cichoń </w:t>
      </w:r>
    </w:p>
    <w:p w:rsidR="00943B6A" w:rsidRPr="00E133FF" w:rsidRDefault="00E133FF" w:rsidP="00E133FF">
      <w:pPr>
        <w:tabs>
          <w:tab w:val="left" w:pos="8322"/>
        </w:tabs>
        <w:spacing w:line="360" w:lineRule="auto"/>
      </w:pPr>
      <w:r>
        <w:tab/>
      </w:r>
      <w:bookmarkEnd w:id="0"/>
    </w:p>
    <w:sectPr w:rsidR="00943B6A" w:rsidRPr="00E1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7A2"/>
    <w:multiLevelType w:val="hybridMultilevel"/>
    <w:tmpl w:val="51FED99A"/>
    <w:lvl w:ilvl="0" w:tplc="03367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E5AC1"/>
    <w:multiLevelType w:val="hybridMultilevel"/>
    <w:tmpl w:val="91C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65"/>
    <w:rsid w:val="00033B3D"/>
    <w:rsid w:val="00036836"/>
    <w:rsid w:val="00116E15"/>
    <w:rsid w:val="00143D65"/>
    <w:rsid w:val="001B404A"/>
    <w:rsid w:val="00231CC0"/>
    <w:rsid w:val="00943B6A"/>
    <w:rsid w:val="00AE764A"/>
    <w:rsid w:val="00BD439B"/>
    <w:rsid w:val="00D223EE"/>
    <w:rsid w:val="00D26FD5"/>
    <w:rsid w:val="00E133FF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D6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B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3B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6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D6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B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3B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sk.pearson.pl/Home/ShowMaterial/11824?p=1349" TargetMode="External"/><Relationship Id="rId13" Type="http://schemas.openxmlformats.org/officeDocument/2006/relationships/hyperlink" Target="mailto:anitacichonszkol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eDesk.pearson.pl" TargetMode="External"/><Relationship Id="rId12" Type="http://schemas.openxmlformats.org/officeDocument/2006/relationships/hyperlink" Target="https://quizlet.com/pl/193416363/new-english-adventure-1-unit-6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Desk.pearson.pl" TargetMode="External"/><Relationship Id="rId11" Type="http://schemas.openxmlformats.org/officeDocument/2006/relationships/hyperlink" Target="https://quizlet.com/pl/311994959/new-english-adventure-1-unit-5-flash-c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esk.pearson.pl/Home/ShowMaterial/11826?p=1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esk.pearson.pl/Home/ShowMaterial/11825?p=13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2020-03-14T16:31:00Z</dcterms:created>
  <dcterms:modified xsi:type="dcterms:W3CDTF">2020-03-15T15:14:00Z</dcterms:modified>
</cp:coreProperties>
</file>