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53" w:rsidRDefault="00E60D53" w:rsidP="00E60D53">
      <w:r>
        <w:rPr>
          <w:noProof/>
          <w:lang w:eastAsia="pl-PL"/>
        </w:rPr>
        <w:drawing>
          <wp:inline distT="0" distB="0" distL="0" distR="0" wp14:anchorId="18575BC4" wp14:editId="6A682DE4">
            <wp:extent cx="6116609" cy="7515225"/>
            <wp:effectExtent l="0" t="0" r="0" b="0"/>
            <wp:docPr id="4" name="Obraz 4" descr="C:\Users\user\Desktop\ZADANIA\kl7a,7d\wyropd118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\kl7a,7d\wyropd11803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72" cy="75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E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534CA" wp14:editId="5156F43C">
                <wp:simplePos x="0" y="0"/>
                <wp:positionH relativeFrom="column">
                  <wp:posOffset>622300</wp:posOffset>
                </wp:positionH>
                <wp:positionV relativeFrom="paragraph">
                  <wp:posOffset>7264400</wp:posOffset>
                </wp:positionV>
                <wp:extent cx="5283200" cy="1231900"/>
                <wp:effectExtent l="19050" t="19050" r="12700" b="2540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D53" w:rsidRDefault="00E60D53">
                            <w:pPr>
                              <w:rPr>
                                <w:sz w:val="24"/>
                              </w:rPr>
                            </w:pPr>
                            <w:r w:rsidRPr="00FC2E1F">
                              <w:rPr>
                                <w:sz w:val="28"/>
                              </w:rPr>
                              <w:t>Zachęcam do rozwiązania trzech kolejnych stron  -</w:t>
                            </w:r>
                            <w:r w:rsidR="00FC2E1F">
                              <w:rPr>
                                <w:sz w:val="28"/>
                              </w:rPr>
                              <w:t xml:space="preserve"> </w:t>
                            </w:r>
                            <w:r w:rsidRPr="00FC2E1F">
                              <w:rPr>
                                <w:sz w:val="28"/>
                              </w:rPr>
                              <w:t>to powtórzenie podstawowych działań na wyrażeniach algebraicznych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FC2E1F" w:rsidRDefault="00FC2E1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KWADRAT  MAGICZNY – suma wyrażeń w każdym wierszu, każdej kolumnie i na przekątnych jest taka sama.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9pt;margin-top:572pt;width:416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" strokecolor="#d99594 [1941]" strokeweight="3pt">
                <v:textbox>
                  <w:txbxContent>
                    <w:p w:rsidR="00E60D53" w:rsidRDefault="00E60D53">
                      <w:pPr>
                        <w:rPr>
                          <w:sz w:val="24"/>
                        </w:rPr>
                      </w:pPr>
                      <w:r w:rsidRPr="00FC2E1F">
                        <w:rPr>
                          <w:sz w:val="28"/>
                        </w:rPr>
                        <w:t>Zachęcam do rozwiązania trzech kolejnych stron  -</w:t>
                      </w:r>
                      <w:r w:rsidR="00FC2E1F">
                        <w:rPr>
                          <w:sz w:val="28"/>
                        </w:rPr>
                        <w:t xml:space="preserve"> </w:t>
                      </w:r>
                      <w:r w:rsidRPr="00FC2E1F">
                        <w:rPr>
                          <w:sz w:val="28"/>
                        </w:rPr>
                        <w:t>to powtórzenie podstawowych działań na wyrażeniach algebraicznych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</w:p>
                    <w:p w:rsidR="00FC2E1F" w:rsidRDefault="00FC2E1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KWADRAT  MAGICZNY – suma wyrażeń w każdym wierszu, każdej kolumnie i na przekątnych jest taka sama.</w:t>
                      </w:r>
                    </w:p>
                  </w:txbxContent>
                </v:textbox>
              </v:shape>
            </w:pict>
          </mc:Fallback>
        </mc:AlternateContent>
      </w:r>
      <w:r w:rsidR="00FC2E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F37D1" wp14:editId="42ED2C9C">
                <wp:simplePos x="0" y="0"/>
                <wp:positionH relativeFrom="column">
                  <wp:posOffset>2694305</wp:posOffset>
                </wp:positionH>
                <wp:positionV relativeFrom="paragraph">
                  <wp:posOffset>8498205</wp:posOffset>
                </wp:positionV>
                <wp:extent cx="685800" cy="1231900"/>
                <wp:effectExtent l="38100" t="19050" r="19050" b="44450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31900"/>
                        </a:xfrm>
                        <a:prstGeom prst="downArrow">
                          <a:avLst>
                            <a:gd name="adj1" fmla="val 62162"/>
                            <a:gd name="adj2" fmla="val 74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8" o:spid="_x0000_s1026" type="#_x0000_t67" style="position:absolute;margin-left:212.15pt;margin-top:669.15pt;width:54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" adj="12663,4087" filled="f" strokecolor="#d99594 [1941]" strokeweight="3pt"/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 wp14:anchorId="22643E24" wp14:editId="7AB0B567">
            <wp:extent cx="5476875" cy="6477000"/>
            <wp:effectExtent l="0" t="0" r="9525" b="0"/>
            <wp:docPr id="5" name="Obraz 5" descr="C:\Users\user\Desktop\ZADANIA\kl7a,7d\wyropd218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\kl7a,7d\wyropd2180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4CF7" w:rsidRDefault="00180CFB">
      <w:r>
        <w:rPr>
          <w:noProof/>
          <w:lang w:eastAsia="pl-PL"/>
        </w:rPr>
        <w:lastRenderedPageBreak/>
        <w:drawing>
          <wp:inline distT="0" distB="0" distL="0" distR="0">
            <wp:extent cx="6108700" cy="9597492"/>
            <wp:effectExtent l="0" t="0" r="6350" b="3810"/>
            <wp:docPr id="1" name="Obraz 1" descr="C:\Users\user\Desktop\ZADANIA\wyr.alg.117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DANIA\wyr.alg.11703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30" cy="96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48400" cy="9634326"/>
            <wp:effectExtent l="0" t="0" r="0" b="5080"/>
            <wp:docPr id="2" name="Obraz 2" descr="C:\Users\user\Desktop\ZADANIA\wyr.alg.217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ADANIA\wyr.alg.21703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45" cy="96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59500" cy="9688203"/>
            <wp:effectExtent l="0" t="0" r="0" b="8255"/>
            <wp:docPr id="3" name="Obraz 3" descr="C:\Users\user\Desktop\ZADANIA\wyr.alg.317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\wyr.alg.31703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20" cy="96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CF7" w:rsidSect="00FC2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CFB"/>
    <w:rsid w:val="00180CFB"/>
    <w:rsid w:val="001B6AC6"/>
    <w:rsid w:val="00474CF7"/>
    <w:rsid w:val="006E3FBC"/>
    <w:rsid w:val="008211F2"/>
    <w:rsid w:val="009229A8"/>
    <w:rsid w:val="00A20972"/>
    <w:rsid w:val="00E60D53"/>
    <w:rsid w:val="00FC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0D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0D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2020-03-17T12:19:00Z</dcterms:created>
  <dcterms:modified xsi:type="dcterms:W3CDTF">2020-03-18T16:05:00Z</dcterms:modified>
</cp:coreProperties>
</file>