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AD" w:rsidRPr="00D337C7" w:rsidRDefault="00A823AD" w:rsidP="00A823AD">
      <w:pPr>
        <w:jc w:val="center"/>
        <w:rPr>
          <w:b/>
          <w:color w:val="000000" w:themeColor="text1"/>
        </w:rPr>
      </w:pPr>
      <w:r w:rsidRPr="00D337C7">
        <w:rPr>
          <w:b/>
          <w:color w:val="000000" w:themeColor="text1"/>
        </w:rPr>
        <w:t>Matematyka klasa 6e</w:t>
      </w:r>
    </w:p>
    <w:p w:rsidR="00A823AD" w:rsidRPr="00D337C7" w:rsidRDefault="00D337C7" w:rsidP="00A823AD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Wtorek</w:t>
      </w:r>
      <w:r w:rsidR="0087263C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24</w:t>
      </w:r>
      <w:r w:rsidR="00A823AD" w:rsidRPr="00D337C7">
        <w:rPr>
          <w:color w:val="000000" w:themeColor="text1"/>
          <w:u w:val="single"/>
        </w:rPr>
        <w:t>.03.2020</w:t>
      </w:r>
    </w:p>
    <w:p w:rsidR="00A823AD" w:rsidRPr="00D337C7" w:rsidRDefault="00A823AD" w:rsidP="00A823AD">
      <w:pPr>
        <w:rPr>
          <w:color w:val="000000" w:themeColor="text1"/>
        </w:rPr>
      </w:pPr>
      <w:r w:rsidRPr="00D337C7">
        <w:rPr>
          <w:color w:val="000000" w:themeColor="text1"/>
        </w:rPr>
        <w:t>Zapisz do zeszytu temat lekcji</w:t>
      </w:r>
      <w:r w:rsidR="0087263C">
        <w:rPr>
          <w:color w:val="000000" w:themeColor="text1"/>
        </w:rPr>
        <w:t xml:space="preserve">. </w:t>
      </w:r>
    </w:p>
    <w:p w:rsidR="00A823AD" w:rsidRPr="00D337C7" w:rsidRDefault="00A823AD" w:rsidP="00A823AD">
      <w:pPr>
        <w:rPr>
          <w:color w:val="7030A0"/>
        </w:rPr>
      </w:pPr>
      <w:r w:rsidRPr="00D337C7">
        <w:rPr>
          <w:color w:val="7030A0"/>
        </w:rPr>
        <w:t xml:space="preserve">Temat: </w:t>
      </w:r>
      <w:r w:rsidR="0087263C">
        <w:rPr>
          <w:color w:val="7030A0"/>
        </w:rPr>
        <w:t>Liczby dodatnie i ujemne</w:t>
      </w:r>
    </w:p>
    <w:p w:rsidR="00CC0469" w:rsidRDefault="00A823AD" w:rsidP="00A823AD">
      <w:r w:rsidRPr="00D337C7">
        <w:t xml:space="preserve">Na tej lekcji dowiesz się jakie liczby </w:t>
      </w:r>
      <w:r w:rsidR="002624AC">
        <w:t xml:space="preserve">są </w:t>
      </w:r>
      <w:r w:rsidRPr="00D337C7">
        <w:t>całkowite</w:t>
      </w:r>
      <w:r w:rsidR="001B2B52" w:rsidRPr="00D337C7">
        <w:t>, naturalne</w:t>
      </w:r>
      <w:r w:rsidR="00CC0469">
        <w:t>.</w:t>
      </w:r>
    </w:p>
    <w:p w:rsidR="00CC0469" w:rsidRPr="00D337C7" w:rsidRDefault="00CC0469" w:rsidP="00CC0469">
      <w:pPr>
        <w:rPr>
          <w:color w:val="000000" w:themeColor="text1"/>
        </w:rPr>
      </w:pPr>
      <w:r w:rsidRPr="00D337C7">
        <w:rPr>
          <w:color w:val="000000" w:themeColor="text1"/>
        </w:rPr>
        <w:t>1.Wejdź na strony i uważnie posłuchaj.</w:t>
      </w:r>
    </w:p>
    <w:p w:rsidR="00CC0469" w:rsidRPr="00D337C7" w:rsidRDefault="00CC0469" w:rsidP="00CC0469">
      <w:pPr>
        <w:rPr>
          <w:color w:val="000000" w:themeColor="text1"/>
        </w:rPr>
      </w:pPr>
      <w:r w:rsidRPr="00D337C7">
        <w:rPr>
          <w:color w:val="000000" w:themeColor="text1"/>
        </w:rPr>
        <w:t xml:space="preserve"> </w:t>
      </w:r>
      <w:hyperlink r:id="rId5" w:history="1">
        <w:r w:rsidRPr="00D337C7">
          <w:rPr>
            <w:rStyle w:val="Hipercze"/>
          </w:rPr>
          <w:t>https://pistacja.tv/film/mat00154-liczby-calkowite-wprowadzenie?playlist=432</w:t>
        </w:r>
      </w:hyperlink>
    </w:p>
    <w:p w:rsidR="00CC0469" w:rsidRPr="00D337C7" w:rsidRDefault="00C31D8A" w:rsidP="00CC0469">
      <w:pPr>
        <w:rPr>
          <w:color w:val="000000" w:themeColor="text1"/>
        </w:rPr>
      </w:pPr>
      <w:hyperlink r:id="rId6" w:history="1">
        <w:r w:rsidR="00CC0469" w:rsidRPr="00D337C7">
          <w:rPr>
            <w:rStyle w:val="Hipercze"/>
          </w:rPr>
          <w:t>https://pistacja.tv/film/mat00155-liczby-calkowite-na-osi-liczbowej?playlist=432</w:t>
        </w:r>
      </w:hyperlink>
    </w:p>
    <w:p w:rsidR="00CC0469" w:rsidRDefault="00CC0469" w:rsidP="00CC0469">
      <w:pPr>
        <w:rPr>
          <w:color w:val="000000" w:themeColor="text1"/>
        </w:rPr>
      </w:pPr>
      <w:r w:rsidRPr="00D337C7">
        <w:rPr>
          <w:color w:val="000000" w:themeColor="text1"/>
        </w:rPr>
        <w:t>2. Do zeszytu zapisz następujące informacje, jeśli masz drukarkę możesz to wydrukować i wkleić.</w:t>
      </w:r>
    </w:p>
    <w:p w:rsidR="00CC0469" w:rsidRPr="0087263C" w:rsidRDefault="0087263C" w:rsidP="00CC0469">
      <w:pPr>
        <w:rPr>
          <w:b/>
          <w:color w:val="000000" w:themeColor="text1"/>
        </w:rPr>
      </w:pPr>
      <w:r w:rsidRPr="0087263C">
        <w:rPr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287655</wp:posOffset>
            </wp:positionV>
            <wp:extent cx="1817370" cy="1256030"/>
            <wp:effectExtent l="19050" t="0" r="0" b="0"/>
            <wp:wrapThrough wrapText="bothSides">
              <wp:wrapPolygon edited="0">
                <wp:start x="-226" y="0"/>
                <wp:lineTo x="-226" y="21294"/>
                <wp:lineTo x="21509" y="21294"/>
                <wp:lineTo x="21509" y="0"/>
                <wp:lineTo x="-226" y="0"/>
              </wp:wrapPolygon>
            </wp:wrapThrough>
            <wp:docPr id="6" name="Obraz 1" descr="https://multipodreczniki.apps.gwo.pl/data.php/48840d4a1f23eb9c831a83420a14a0d598a978ad/1551892/file/377/resources/344/34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8840d4a1f23eb9c831a83420a14a0d598a978ad/1551892/file/377/resources/344/3443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69" w:rsidRPr="0087263C">
        <w:rPr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240030</wp:posOffset>
            </wp:positionV>
            <wp:extent cx="2747645" cy="1565910"/>
            <wp:effectExtent l="19050" t="0" r="0" b="0"/>
            <wp:wrapThrough wrapText="bothSides">
              <wp:wrapPolygon edited="0">
                <wp:start x="-150" y="0"/>
                <wp:lineTo x="-150" y="21285"/>
                <wp:lineTo x="21565" y="21285"/>
                <wp:lineTo x="21565" y="0"/>
                <wp:lineTo x="-150" y="0"/>
              </wp:wrapPolygon>
            </wp:wrapThrough>
            <wp:docPr id="7" name="Obraz 7" descr="https://multipodreczniki.apps.gwo.pl/data.php/48840d4a1f23eb9c831a83420a14a0d598a978ad/1551892/file/377/resources/344/34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48840d4a1f23eb9c831a83420a14a0d598a978ad/1551892/file/377/resources/344/3443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69" w:rsidRPr="0087263C">
        <w:rPr>
          <w:b/>
          <w:color w:val="000000" w:themeColor="text1"/>
        </w:rPr>
        <w:t>I) Liczby dodatnie i ujemne</w:t>
      </w:r>
    </w:p>
    <w:p w:rsidR="00CC0469" w:rsidRDefault="00CC0469" w:rsidP="00A823AD"/>
    <w:p w:rsidR="00CC0469" w:rsidRDefault="00CC0469" w:rsidP="00A823AD"/>
    <w:p w:rsidR="00CC0469" w:rsidRDefault="00CC0469" w:rsidP="00A823AD"/>
    <w:p w:rsidR="00CC0469" w:rsidRDefault="00CC0469" w:rsidP="00A823AD"/>
    <w:p w:rsidR="0087263C" w:rsidRDefault="0087263C" w:rsidP="00A823AD"/>
    <w:p w:rsidR="00CC0469" w:rsidRDefault="00CC0469" w:rsidP="00A823AD"/>
    <w:p w:rsidR="00CC0469" w:rsidRDefault="0087263C" w:rsidP="00A823AD">
      <w:r>
        <w:rPr>
          <w:noProof/>
          <w:lang w:eastAsia="pl-PL"/>
        </w:rPr>
        <w:drawing>
          <wp:inline distT="0" distB="0" distL="0" distR="0">
            <wp:extent cx="3590842" cy="519169"/>
            <wp:effectExtent l="19050" t="0" r="0" b="0"/>
            <wp:docPr id="11" name="Obraz 10" descr="https://multipodreczniki.apps.gwo.pl/data.php/48840d4a1f23eb9c831a83420a14a0d598a978ad/1551892/file/377/resources/344/34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48840d4a1f23eb9c831a83420a14a0d598a978ad/1551892/file/377/resources/344/3443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349" cy="52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63C" w:rsidRPr="0087263C" w:rsidRDefault="0087263C" w:rsidP="00A823AD">
      <w:pPr>
        <w:rPr>
          <w:b/>
        </w:rPr>
      </w:pPr>
      <w:r w:rsidRPr="0087263C">
        <w:rPr>
          <w:b/>
        </w:rPr>
        <w:t>II) Liczby przeciwne</w:t>
      </w:r>
    </w:p>
    <w:p w:rsidR="00CC0469" w:rsidRDefault="0087263C" w:rsidP="00A823AD">
      <w:r>
        <w:rPr>
          <w:noProof/>
          <w:lang w:eastAsia="pl-PL"/>
        </w:rPr>
        <w:drawing>
          <wp:inline distT="0" distB="0" distL="0" distR="0">
            <wp:extent cx="4147433" cy="1416537"/>
            <wp:effectExtent l="19050" t="0" r="5467" b="0"/>
            <wp:docPr id="9" name="Obraz 13" descr="https://multipodreczniki.apps.gwo.pl/data.php/48840d4a1f23eb9c831a83420a14a0d598a978ad/1551892/file/377/resources/344/34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48840d4a1f23eb9c831a83420a14a0d598a978ad/1551892/file/377/resources/344/3443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639" cy="141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469" w:rsidRPr="0087263C" w:rsidRDefault="00CC0469" w:rsidP="00A823AD">
      <w:pPr>
        <w:rPr>
          <w:b/>
        </w:rPr>
      </w:pPr>
      <w:r w:rsidRPr="0087263C">
        <w:rPr>
          <w:b/>
        </w:rPr>
        <w:t>II</w:t>
      </w:r>
      <w:r w:rsidR="0087263C" w:rsidRPr="0087263C">
        <w:rPr>
          <w:b/>
        </w:rPr>
        <w:t>I</w:t>
      </w:r>
      <w:r w:rsidRPr="0087263C">
        <w:rPr>
          <w:b/>
        </w:rPr>
        <w:t>) Zaznaczanie liczb na osi liczbowej</w:t>
      </w:r>
    </w:p>
    <w:p w:rsidR="00CC0469" w:rsidRDefault="001B2B52" w:rsidP="00A823AD">
      <w:r w:rsidRPr="00D337C7">
        <w:t>,</w:t>
      </w:r>
      <w:r w:rsidR="00CC0469" w:rsidRPr="00CC0469">
        <w:t xml:space="preserve"> </w:t>
      </w:r>
      <w:r w:rsidR="00CC0469">
        <w:rPr>
          <w:noProof/>
          <w:lang w:eastAsia="pl-PL"/>
        </w:rPr>
        <w:drawing>
          <wp:inline distT="0" distB="0" distL="0" distR="0">
            <wp:extent cx="5171047" cy="1065475"/>
            <wp:effectExtent l="19050" t="0" r="0" b="0"/>
            <wp:docPr id="19" name="Obraz 19" descr="https://multipodreczniki.apps.gwo.pl/data.php/48840d4a1f23eb9c831a83420a14a0d598a978ad/1551892/file/377/resources/344/34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48840d4a1f23eb9c831a83420a14a0d598a978ad/1551892/file/377/resources/344/3443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630" cy="106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63C" w:rsidRDefault="00AE194D" w:rsidP="00A823AD">
      <w:r>
        <w:t>3) Chętni rozwiązują zadanie 1 strona 166 podręcznik</w:t>
      </w:r>
    </w:p>
    <w:p w:rsidR="0087263C" w:rsidRDefault="0087263C" w:rsidP="00A823AD"/>
    <w:p w:rsidR="0087263C" w:rsidRDefault="0087263C" w:rsidP="00A823AD"/>
    <w:p w:rsidR="0087263C" w:rsidRDefault="0087263C" w:rsidP="00A823AD"/>
    <w:p w:rsidR="0087263C" w:rsidRPr="00D337C7" w:rsidRDefault="0087263C" w:rsidP="0087263C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lastRenderedPageBreak/>
        <w:t>Środa 25</w:t>
      </w:r>
      <w:r w:rsidRPr="00D337C7">
        <w:rPr>
          <w:color w:val="000000" w:themeColor="text1"/>
          <w:u w:val="single"/>
        </w:rPr>
        <w:t>.03.2020</w:t>
      </w:r>
    </w:p>
    <w:p w:rsidR="0087263C" w:rsidRPr="00D337C7" w:rsidRDefault="0087263C" w:rsidP="0087263C">
      <w:pPr>
        <w:rPr>
          <w:color w:val="000000" w:themeColor="text1"/>
        </w:rPr>
      </w:pPr>
      <w:r w:rsidRPr="00D337C7">
        <w:rPr>
          <w:color w:val="000000" w:themeColor="text1"/>
        </w:rPr>
        <w:t>Zapisz do zeszytu temat lekcji</w:t>
      </w:r>
      <w:r>
        <w:rPr>
          <w:color w:val="000000" w:themeColor="text1"/>
        </w:rPr>
        <w:t xml:space="preserve">. </w:t>
      </w:r>
    </w:p>
    <w:p w:rsidR="0087263C" w:rsidRPr="00D337C7" w:rsidRDefault="0087263C" w:rsidP="0087263C">
      <w:pPr>
        <w:rPr>
          <w:color w:val="7030A0"/>
        </w:rPr>
      </w:pPr>
      <w:r w:rsidRPr="00D337C7">
        <w:rPr>
          <w:color w:val="7030A0"/>
        </w:rPr>
        <w:t xml:space="preserve">Temat: </w:t>
      </w:r>
      <w:r>
        <w:rPr>
          <w:color w:val="7030A0"/>
        </w:rPr>
        <w:t>Porównywanie liczb</w:t>
      </w:r>
    </w:p>
    <w:p w:rsidR="002624AC" w:rsidRPr="00D337C7" w:rsidRDefault="002624AC" w:rsidP="002624AC">
      <w:pPr>
        <w:rPr>
          <w:color w:val="000000" w:themeColor="text1"/>
        </w:rPr>
      </w:pPr>
      <w:r>
        <w:rPr>
          <w:color w:val="000000" w:themeColor="text1"/>
        </w:rPr>
        <w:t>Na dzisiejszej lekcji dowiesz się jak porównywać liczby całkowite oraz co to jest wartość bezwzględna liczby.</w:t>
      </w:r>
    </w:p>
    <w:p w:rsidR="0087263C" w:rsidRDefault="0087263C" w:rsidP="0087263C">
      <w:pPr>
        <w:rPr>
          <w:color w:val="000000" w:themeColor="text1"/>
        </w:rPr>
      </w:pPr>
      <w:r w:rsidRPr="00D337C7">
        <w:rPr>
          <w:color w:val="000000" w:themeColor="text1"/>
        </w:rPr>
        <w:t>1.Wejdź na strony i uważnie posłuchaj.</w:t>
      </w:r>
    </w:p>
    <w:p w:rsidR="0087263C" w:rsidRPr="00D337C7" w:rsidRDefault="00C31D8A" w:rsidP="0087263C">
      <w:pPr>
        <w:rPr>
          <w:color w:val="000000" w:themeColor="text1"/>
        </w:rPr>
      </w:pPr>
      <w:hyperlink r:id="rId12" w:history="1">
        <w:r w:rsidR="0087263C" w:rsidRPr="00D337C7">
          <w:rPr>
            <w:rStyle w:val="Hipercze"/>
          </w:rPr>
          <w:t>https://pistacja.tv/film/mat00156-porownywanie-liczb-calkowitych?playlist=432</w:t>
        </w:r>
      </w:hyperlink>
    </w:p>
    <w:p w:rsidR="0087263C" w:rsidRPr="00D337C7" w:rsidRDefault="00C31D8A" w:rsidP="0087263C">
      <w:pPr>
        <w:rPr>
          <w:color w:val="000000" w:themeColor="text1"/>
        </w:rPr>
      </w:pPr>
      <w:hyperlink r:id="rId13" w:history="1">
        <w:r w:rsidR="0087263C" w:rsidRPr="00D337C7">
          <w:rPr>
            <w:rStyle w:val="Hipercze"/>
          </w:rPr>
          <w:t>https://pistacja.tv/film/mat00157-wartosc-bezwzgledna?playlist=432</w:t>
        </w:r>
      </w:hyperlink>
    </w:p>
    <w:p w:rsidR="0087263C" w:rsidRDefault="0087263C" w:rsidP="00A823AD"/>
    <w:p w:rsidR="0087263C" w:rsidRDefault="002624AC" w:rsidP="00A823AD">
      <w:pPr>
        <w:rPr>
          <w:color w:val="000000" w:themeColor="text1"/>
        </w:rPr>
      </w:pPr>
      <w:r w:rsidRPr="00D337C7">
        <w:rPr>
          <w:color w:val="000000" w:themeColor="text1"/>
        </w:rPr>
        <w:t>2. Do zeszytu zapisz następujące informacje, jeśli masz drukarkę możesz to wydrukować i wkleić.</w:t>
      </w:r>
    </w:p>
    <w:p w:rsidR="009F2091" w:rsidRPr="009F2091" w:rsidRDefault="009F2091" w:rsidP="00A823AD">
      <w:pPr>
        <w:rPr>
          <w:b/>
          <w:color w:val="000000" w:themeColor="text1"/>
        </w:rPr>
      </w:pPr>
      <w:r w:rsidRPr="009F2091">
        <w:rPr>
          <w:b/>
          <w:color w:val="000000" w:themeColor="text1"/>
        </w:rPr>
        <w:t>Porównywanie liczb</w:t>
      </w:r>
    </w:p>
    <w:p w:rsidR="00CC0469" w:rsidRDefault="00CC0469" w:rsidP="00A823AD">
      <w:r>
        <w:rPr>
          <w:noProof/>
          <w:lang w:eastAsia="pl-PL"/>
        </w:rPr>
        <w:drawing>
          <wp:inline distT="0" distB="0" distL="0" distR="0">
            <wp:extent cx="4926661" cy="1023482"/>
            <wp:effectExtent l="19050" t="0" r="7289" b="0"/>
            <wp:docPr id="22" name="Obraz 22" descr="https://multipodreczniki.apps.gwo.pl/data.php/48840d4a1f23eb9c831a83420a14a0d598a978ad/1551892/file/377/resources/344/34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ltipodreczniki.apps.gwo.pl/data.php/48840d4a1f23eb9c831a83420a14a0d598a978ad/1551892/file/377/resources/344/3443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985" cy="10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91" w:rsidRDefault="009F2091" w:rsidP="00A823AD">
      <w:pPr>
        <w:rPr>
          <w:rFonts w:eastAsiaTheme="minorEastAsia"/>
        </w:rPr>
      </w:pPr>
      <w:r>
        <w:t>-2 &lt; -1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-1 &gt; </w:t>
      </w:r>
      <w:r>
        <w:t>-1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9F2091" w:rsidRDefault="009F2091" w:rsidP="00A823AD">
      <w:pPr>
        <w:rPr>
          <w:rFonts w:eastAsiaTheme="minorEastAsia"/>
        </w:rPr>
      </w:pPr>
      <w:r>
        <w:rPr>
          <w:rFonts w:eastAsiaTheme="minorEastAsia"/>
        </w:rPr>
        <w:t>-3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&lt; </w:t>
      </w:r>
      <w:r>
        <w:t>-1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0 &gt; </w:t>
      </w:r>
      <w:r>
        <w:t>-1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9F2091" w:rsidRDefault="009F2091" w:rsidP="00A823AD">
      <w:r>
        <w:rPr>
          <w:rFonts w:eastAsiaTheme="minorEastAsia"/>
        </w:rPr>
        <w:t>-4,4 &lt;</w:t>
      </w:r>
      <w:r>
        <w:t>-1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                           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&gt; </w:t>
      </w:r>
      <w:r>
        <w:t>-1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CC0469" w:rsidRPr="009F2091" w:rsidRDefault="002624AC" w:rsidP="00A823AD">
      <w:pPr>
        <w:rPr>
          <w:b/>
        </w:rPr>
      </w:pPr>
      <w:r w:rsidRPr="009F2091">
        <w:rPr>
          <w:b/>
        </w:rPr>
        <w:t>Wartość bezwzględna liczby</w:t>
      </w:r>
    </w:p>
    <w:p w:rsidR="001B2B52" w:rsidRPr="00D337C7" w:rsidRDefault="001B2B52" w:rsidP="001B2B52">
      <w:pPr>
        <w:jc w:val="center"/>
        <w:rPr>
          <w:color w:val="000000" w:themeColor="text1"/>
        </w:rPr>
      </w:pPr>
    </w:p>
    <w:p w:rsidR="001B2B52" w:rsidRPr="00D337C7" w:rsidRDefault="002624AC" w:rsidP="00A823AD">
      <w:pPr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>
            <wp:extent cx="2721816" cy="2894274"/>
            <wp:effectExtent l="19050" t="0" r="2334" b="0"/>
            <wp:docPr id="12" name="Obraz 16" descr="https://multipodreczniki.apps.gwo.pl/data.php/48840d4a1f23eb9c831a83420a14a0d598a978ad/1551892/file/377/resources/344/34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ultipodreczniki.apps.gwo.pl/data.php/48840d4a1f23eb9c831a83420a14a0d598a978ad/1551892/file/377/resources/344/3443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41" cy="290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52" w:rsidRDefault="002624AC" w:rsidP="00A823AD">
      <w:pPr>
        <w:rPr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97576" cy="488235"/>
            <wp:effectExtent l="19050" t="0" r="0" b="0"/>
            <wp:docPr id="25" name="Obraz 25" descr="https://multipodreczniki.apps.gwo.pl/data.php/48840d4a1f23eb9c831a83420a14a0d598a978ad/1551892/file/377/resources/344/344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ultipodreczniki.apps.gwo.pl/data.php/48840d4a1f23eb9c831a83420a14a0d598a978ad/1551892/file/377/resources/344/3443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28" cy="49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52" w:rsidRDefault="009F2091" w:rsidP="00A823A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Rozwiąż w zeszycie zadanie 7 strona 167</w:t>
      </w:r>
    </w:p>
    <w:p w:rsidR="00D337C7" w:rsidRDefault="00D337C7" w:rsidP="00A823AD">
      <w:pPr>
        <w:rPr>
          <w:color w:val="000000" w:themeColor="text1"/>
          <w:sz w:val="24"/>
          <w:szCs w:val="24"/>
        </w:rPr>
      </w:pPr>
    </w:p>
    <w:p w:rsidR="001B2B52" w:rsidRDefault="001B2B52" w:rsidP="00A823AD">
      <w:pPr>
        <w:rPr>
          <w:color w:val="000000" w:themeColor="text1"/>
          <w:sz w:val="24"/>
          <w:szCs w:val="24"/>
        </w:rPr>
      </w:pPr>
    </w:p>
    <w:p w:rsidR="00D337C7" w:rsidRPr="00D337C7" w:rsidRDefault="009F2091" w:rsidP="00D337C7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Czwartek 26</w:t>
      </w:r>
      <w:r w:rsidR="00D337C7" w:rsidRPr="00D337C7">
        <w:rPr>
          <w:color w:val="000000" w:themeColor="text1"/>
          <w:u w:val="single"/>
        </w:rPr>
        <w:t>.03.2020</w:t>
      </w:r>
    </w:p>
    <w:p w:rsidR="00D337C7" w:rsidRPr="00D337C7" w:rsidRDefault="00D337C7" w:rsidP="00D337C7">
      <w:pPr>
        <w:rPr>
          <w:color w:val="000000" w:themeColor="text1"/>
        </w:rPr>
      </w:pPr>
      <w:r w:rsidRPr="00D337C7">
        <w:rPr>
          <w:color w:val="000000" w:themeColor="text1"/>
        </w:rPr>
        <w:t>Zapisz do zeszytu temat lekcji</w:t>
      </w:r>
    </w:p>
    <w:p w:rsidR="00D337C7" w:rsidRPr="00CC0469" w:rsidRDefault="00D337C7" w:rsidP="00D337C7">
      <w:r w:rsidRPr="00D337C7">
        <w:rPr>
          <w:color w:val="7030A0"/>
        </w:rPr>
        <w:t xml:space="preserve">Temat: </w:t>
      </w:r>
      <w:r>
        <w:rPr>
          <w:color w:val="7030A0"/>
        </w:rPr>
        <w:t xml:space="preserve">Dodawanie i odejmowanie </w:t>
      </w:r>
    </w:p>
    <w:p w:rsidR="00CC0469" w:rsidRPr="00CC0469" w:rsidRDefault="00D337C7" w:rsidP="00CC0469">
      <w:r w:rsidRPr="00D337C7">
        <w:t xml:space="preserve">Na tej lekcji dowiesz się </w:t>
      </w:r>
      <w:r w:rsidR="00CC0469">
        <w:t xml:space="preserve">w jaki sposób dodawać i odejmować liczby </w:t>
      </w:r>
      <w:r w:rsidR="00CC0469" w:rsidRPr="00CC0469">
        <w:t>o jednakowych znakach, o różnych znakach;</w:t>
      </w:r>
    </w:p>
    <w:p w:rsidR="00CC0469" w:rsidRPr="00CC0469" w:rsidRDefault="00CC0469" w:rsidP="00CC0469">
      <w:r w:rsidRPr="00CC0469">
        <w:t xml:space="preserve"> zastępować odejmowanie - dodawaniem liczby przeciwnej.</w:t>
      </w:r>
    </w:p>
    <w:p w:rsidR="00D337C7" w:rsidRPr="00D337C7" w:rsidRDefault="00D337C7" w:rsidP="00D337C7"/>
    <w:p w:rsidR="003A4E38" w:rsidRPr="003A4E38" w:rsidRDefault="009F2091" w:rsidP="003A4E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 xml:space="preserve">Przeczytaj uważnie </w:t>
      </w:r>
      <w:r>
        <w:rPr>
          <w:rFonts w:ascii="Times New Roman" w:hAnsi="Times New Roman" w:cs="Times New Roman"/>
          <w:sz w:val="24"/>
          <w:szCs w:val="24"/>
        </w:rPr>
        <w:t xml:space="preserve">treści zawarte w podręczniku na stronach </w:t>
      </w:r>
      <w:r w:rsidRPr="0070492E">
        <w:rPr>
          <w:rFonts w:ascii="Times New Roman" w:hAnsi="Times New Roman" w:cs="Times New Roman"/>
          <w:sz w:val="24"/>
          <w:szCs w:val="24"/>
        </w:rPr>
        <w:t>168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92E">
        <w:rPr>
          <w:rFonts w:ascii="Times New Roman" w:hAnsi="Times New Roman" w:cs="Times New Roman"/>
          <w:sz w:val="24"/>
          <w:szCs w:val="24"/>
        </w:rPr>
        <w:t xml:space="preserve">169 </w:t>
      </w:r>
    </w:p>
    <w:p w:rsidR="009F2091" w:rsidRDefault="009F2091" w:rsidP="009F20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2091" w:rsidRDefault="009F2091" w:rsidP="009F20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materiałem:</w:t>
      </w:r>
    </w:p>
    <w:p w:rsidR="003A4E38" w:rsidRPr="003A4E38" w:rsidRDefault="003A4E38" w:rsidP="003A4E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4E38" w:rsidRDefault="00C31D8A" w:rsidP="003A4E38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A4E38" w:rsidRPr="003F759A">
          <w:rPr>
            <w:rStyle w:val="Hipercze"/>
            <w:rFonts w:ascii="Times New Roman" w:hAnsi="Times New Roman" w:cs="Times New Roman"/>
            <w:sz w:val="24"/>
            <w:szCs w:val="24"/>
          </w:rPr>
          <w:t>https://szaloneliczby.pl/dodawanie-i-odejmowanie-liczb-ujemnych-calkowitych/</w:t>
        </w:r>
      </w:hyperlink>
    </w:p>
    <w:p w:rsidR="003A4E38" w:rsidRDefault="003A4E38" w:rsidP="003A4E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Postaraj się wykonać ćwiczenia na komputerze, które znajdują się pod tym tematem. Zauważ, że jest do nich sprawdzenie</w:t>
      </w:r>
      <w:r w:rsidR="003337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więc od razu dowiesz się czy dobrze jest rozwiązane.</w:t>
      </w:r>
    </w:p>
    <w:p w:rsidR="00333724" w:rsidRDefault="00333724" w:rsidP="00333724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333724" w:rsidRDefault="00333724" w:rsidP="003A4E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materiału z podręcznika i strony internetowej zapisz kilka działań do zeszytu, dzięki którym zrozumiałeś o co chodzi.</w:t>
      </w:r>
    </w:p>
    <w:p w:rsidR="00333724" w:rsidRPr="00333724" w:rsidRDefault="00333724" w:rsidP="003337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3724" w:rsidRPr="00333724" w:rsidRDefault="00333724" w:rsidP="003337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do zeszytu zadanie 1 strona 170 z podręcznika.</w:t>
      </w:r>
    </w:p>
    <w:p w:rsidR="00333724" w:rsidRDefault="00333724" w:rsidP="00333724">
      <w:pPr>
        <w:pStyle w:val="Akapitzlist"/>
        <w:ind w:left="502"/>
        <w:rPr>
          <w:color w:val="000000" w:themeColor="text1"/>
          <w:u w:val="single"/>
        </w:rPr>
      </w:pPr>
    </w:p>
    <w:p w:rsidR="00333724" w:rsidRDefault="00333724" w:rsidP="00333724">
      <w:pPr>
        <w:pStyle w:val="Akapitzlist"/>
        <w:ind w:left="502"/>
        <w:rPr>
          <w:color w:val="000000" w:themeColor="text1"/>
          <w:u w:val="single"/>
        </w:rPr>
      </w:pPr>
    </w:p>
    <w:p w:rsidR="00333724" w:rsidRPr="00333724" w:rsidRDefault="00333724" w:rsidP="00333724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Piątek  27</w:t>
      </w:r>
      <w:r w:rsidRPr="00333724">
        <w:rPr>
          <w:color w:val="000000" w:themeColor="text1"/>
          <w:u w:val="single"/>
        </w:rPr>
        <w:t>.03.2020</w:t>
      </w:r>
    </w:p>
    <w:p w:rsidR="00333724" w:rsidRPr="00333724" w:rsidRDefault="00333724" w:rsidP="00333724">
      <w:pPr>
        <w:rPr>
          <w:color w:val="000000" w:themeColor="text1"/>
        </w:rPr>
      </w:pPr>
      <w:r w:rsidRPr="00333724">
        <w:rPr>
          <w:color w:val="000000" w:themeColor="text1"/>
        </w:rPr>
        <w:t>Zapisz do zeszytu temat lekcji</w:t>
      </w:r>
    </w:p>
    <w:p w:rsidR="00333724" w:rsidRDefault="00333724" w:rsidP="00333724">
      <w:pPr>
        <w:rPr>
          <w:color w:val="7030A0"/>
        </w:rPr>
      </w:pPr>
      <w:r w:rsidRPr="00333724">
        <w:rPr>
          <w:color w:val="7030A0"/>
        </w:rPr>
        <w:t xml:space="preserve">Temat: Dodawanie i odejmowanie </w:t>
      </w:r>
      <w:r>
        <w:rPr>
          <w:color w:val="7030A0"/>
        </w:rPr>
        <w:t>– rozwiązywanie zadań</w:t>
      </w:r>
    </w:p>
    <w:p w:rsidR="00333724" w:rsidRPr="00333724" w:rsidRDefault="00333724" w:rsidP="00333724">
      <w:pPr>
        <w:rPr>
          <w:rFonts w:ascii="Times New Roman" w:hAnsi="Times New Roman" w:cs="Times New Roman"/>
          <w:sz w:val="24"/>
          <w:szCs w:val="24"/>
        </w:rPr>
      </w:pPr>
      <w:r w:rsidRPr="00333724">
        <w:rPr>
          <w:rFonts w:ascii="Times New Roman" w:hAnsi="Times New Roman" w:cs="Times New Roman"/>
          <w:sz w:val="24"/>
          <w:szCs w:val="24"/>
        </w:rPr>
        <w:t>Na tej lekcji utrwalisz dodawanie liczb o jednakowych znakach i  o różnych znakach; nadal zastępować będziesz odejmowanie - dodawaniem liczby przeciwnej.</w:t>
      </w:r>
    </w:p>
    <w:p w:rsidR="003A4E38" w:rsidRPr="00333724" w:rsidRDefault="00333724" w:rsidP="00333724">
      <w:r>
        <w:t>1.W celu przypomnienia wejdź na strony</w:t>
      </w:r>
    </w:p>
    <w:p w:rsidR="009F2091" w:rsidRDefault="00C31D8A" w:rsidP="009F2091">
      <w:pPr>
        <w:ind w:left="360"/>
      </w:pPr>
      <w:hyperlink r:id="rId18" w:history="1">
        <w:r w:rsidR="009F2091">
          <w:rPr>
            <w:rStyle w:val="Hipercze"/>
          </w:rPr>
          <w:t>https://pistacja.tv/film/mat00158-dodawanie-liczb-calkowitych?playlist=466</w:t>
        </w:r>
      </w:hyperlink>
      <w:r w:rsidR="009F2091">
        <w:t xml:space="preserve">    oraz   </w:t>
      </w:r>
      <w:hyperlink r:id="rId19" w:history="1">
        <w:r w:rsidR="009F2091">
          <w:rPr>
            <w:rStyle w:val="Hipercze"/>
          </w:rPr>
          <w:t>https://pistacja.tv/film/mat00159-odejmowanie-liczb-calkowitych?playlist=466</w:t>
        </w:r>
      </w:hyperlink>
      <w:r w:rsidR="009F2091">
        <w:t xml:space="preserve"> </w:t>
      </w:r>
    </w:p>
    <w:p w:rsidR="009F2091" w:rsidRPr="00A16B11" w:rsidRDefault="009F2091" w:rsidP="009F20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2091" w:rsidRDefault="00333724" w:rsidP="00333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F2091" w:rsidRPr="00333724">
        <w:rPr>
          <w:rFonts w:ascii="Times New Roman" w:hAnsi="Times New Roman" w:cs="Times New Roman"/>
          <w:sz w:val="24"/>
          <w:szCs w:val="24"/>
        </w:rPr>
        <w:t xml:space="preserve">Wykonaj w zeszycie </w:t>
      </w:r>
      <w:r>
        <w:rPr>
          <w:rFonts w:ascii="Times New Roman" w:hAnsi="Times New Roman" w:cs="Times New Roman"/>
          <w:sz w:val="24"/>
          <w:szCs w:val="24"/>
        </w:rPr>
        <w:t>następujące ćwiczenia</w:t>
      </w: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</w:tblGrid>
      <w:tr w:rsidR="00C26F9B" w:rsidTr="00C26F9B">
        <w:tc>
          <w:tcPr>
            <w:tcW w:w="2651" w:type="dxa"/>
          </w:tcPr>
          <w:p w:rsidR="00C26F9B" w:rsidRDefault="00C26F9B" w:rsidP="00C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 1</w:t>
            </w:r>
          </w:p>
          <w:p w:rsidR="00C26F9B" w:rsidRDefault="00C26F9B" w:rsidP="00C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3 + 3 =</w:t>
            </w:r>
          </w:p>
          <w:p w:rsidR="00C26F9B" w:rsidRDefault="00C26F9B" w:rsidP="00C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(-3) + (-3) = </w:t>
            </w:r>
          </w:p>
          <w:p w:rsidR="00C26F9B" w:rsidRDefault="00C26F9B" w:rsidP="00C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c)(-3) + 3=</w:t>
            </w:r>
          </w:p>
          <w:p w:rsidR="00C26F9B" w:rsidRDefault="00C26F9B" w:rsidP="00C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-5 + 7 =</w:t>
            </w:r>
          </w:p>
          <w:p w:rsidR="00C26F9B" w:rsidRDefault="00C26F9B" w:rsidP="00C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5 + (-7) =</w:t>
            </w:r>
          </w:p>
          <w:p w:rsidR="00C26F9B" w:rsidRDefault="00C26F9B" w:rsidP="00C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f)5 – 2 =</w:t>
            </w:r>
          </w:p>
          <w:p w:rsidR="00C26F9B" w:rsidRDefault="00C26F9B" w:rsidP="00C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g)(-5) – (-2) =</w:t>
            </w:r>
          </w:p>
          <w:p w:rsidR="00C26F9B" w:rsidRDefault="00C26F9B" w:rsidP="00C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h)-5 – 2 =</w:t>
            </w:r>
          </w:p>
          <w:p w:rsidR="00C26F9B" w:rsidRDefault="00C26F9B" w:rsidP="00C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2 – 5 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j) -5 – (+2) =</w:t>
            </w:r>
          </w:p>
        </w:tc>
        <w:tc>
          <w:tcPr>
            <w:tcW w:w="2651" w:type="dxa"/>
          </w:tcPr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Ćwiczenie 2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a)-12 + (-6) 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b)-12 -6 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-28 + 3=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d)28 + (-3) 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11 – (-28) 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f)128 + (-30) 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g)-34 –(-2)=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h)-86 – 15 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-48 + (-5) 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j) -26 -14=</w:t>
            </w:r>
          </w:p>
        </w:tc>
        <w:tc>
          <w:tcPr>
            <w:tcW w:w="2652" w:type="dxa"/>
          </w:tcPr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Ćwiczenie 3(chętni)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a)-12 +(-1)=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-10 + 15 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100 + (-37)=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7 + (-6) + 12=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15+(-2) + (-11)=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f)6 + (-8) -4=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g)15+(-7)-(-2)=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 5 – 12-(-27)=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-5 –(-13)+ (-11)</w:t>
            </w:r>
          </w:p>
          <w:p w:rsidR="00C26F9B" w:rsidRDefault="00C26F9B" w:rsidP="0033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j)-14-6+(-18)=</w:t>
            </w:r>
          </w:p>
        </w:tc>
      </w:tr>
    </w:tbl>
    <w:p w:rsidR="00A823AD" w:rsidRDefault="00A823AD" w:rsidP="00A823AD"/>
    <w:p w:rsidR="00A823AD" w:rsidRDefault="00A823AD" w:rsidP="00AE194D">
      <w:pPr>
        <w:jc w:val="both"/>
      </w:pPr>
      <w:r>
        <w:t xml:space="preserve">W razie potrzeby można zostawiać wiadomości i pytania na naszej grupie na </w:t>
      </w:r>
      <w:proofErr w:type="spellStart"/>
      <w:r>
        <w:t>messengerze</w:t>
      </w:r>
      <w:proofErr w:type="spellEnd"/>
      <w:r>
        <w:t xml:space="preserve"> lub wysyłać mi na maila </w:t>
      </w:r>
      <w:r w:rsidR="00AE194D">
        <w:br/>
      </w:r>
      <w:r>
        <w:t xml:space="preserve">w </w:t>
      </w:r>
      <w:r w:rsidRPr="002A3E10">
        <w:rPr>
          <w:b/>
        </w:rPr>
        <w:t xml:space="preserve">temacie </w:t>
      </w:r>
      <w:r>
        <w:t>maila musi być kla</w:t>
      </w:r>
      <w:r w:rsidR="00AE194D">
        <w:t>sa 6e</w:t>
      </w:r>
      <w:r>
        <w:t>. Nie zapomnij się podpisać tak abym wiedziała od kogo mam wiadomość.</w:t>
      </w:r>
    </w:p>
    <w:p w:rsidR="00A823AD" w:rsidRDefault="00A823AD" w:rsidP="00A823AD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matematyka@kareta.biz</w:t>
      </w:r>
    </w:p>
    <w:p w:rsidR="00EE359E" w:rsidRDefault="00EE359E"/>
    <w:sectPr w:rsidR="00EE359E" w:rsidSect="00D33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67C3"/>
    <w:multiLevelType w:val="hybridMultilevel"/>
    <w:tmpl w:val="6AFA5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1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FE63BD"/>
    <w:multiLevelType w:val="hybridMultilevel"/>
    <w:tmpl w:val="BC94F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4016B"/>
    <w:multiLevelType w:val="hybridMultilevel"/>
    <w:tmpl w:val="9384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3AD"/>
    <w:rsid w:val="000559FF"/>
    <w:rsid w:val="001B2B52"/>
    <w:rsid w:val="002624AC"/>
    <w:rsid w:val="00333724"/>
    <w:rsid w:val="003A4E38"/>
    <w:rsid w:val="008409E9"/>
    <w:rsid w:val="0087263C"/>
    <w:rsid w:val="009F2091"/>
    <w:rsid w:val="00A823AD"/>
    <w:rsid w:val="00A942FE"/>
    <w:rsid w:val="00AE194D"/>
    <w:rsid w:val="00C26F9B"/>
    <w:rsid w:val="00C31D8A"/>
    <w:rsid w:val="00CC0469"/>
    <w:rsid w:val="00D337C7"/>
    <w:rsid w:val="00EA5D0A"/>
    <w:rsid w:val="00E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3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5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F2091"/>
    <w:rPr>
      <w:color w:val="808080"/>
    </w:rPr>
  </w:style>
  <w:style w:type="table" w:styleId="Tabela-Siatka">
    <w:name w:val="Table Grid"/>
    <w:basedOn w:val="Standardowy"/>
    <w:uiPriority w:val="59"/>
    <w:rsid w:val="00C2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stacja.tv/film/mat00157-wartosc-bezwzgledna?playlist=432" TargetMode="External"/><Relationship Id="rId18" Type="http://schemas.openxmlformats.org/officeDocument/2006/relationships/hyperlink" Target="https://pistacja.tv/film/mat00158-dodawanie-liczb-calkowitych?playlist=46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istacja.tv/film/mat00156-porownywanie-liczb-calkowitych?playlist=432" TargetMode="External"/><Relationship Id="rId17" Type="http://schemas.openxmlformats.org/officeDocument/2006/relationships/hyperlink" Target="https://szaloneliczby.pl/dodawanie-i-odejmowanie-liczb-ujemnych-calkowitych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55-liczby-calkowite-na-osi-liczbowej?playlist=432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istacja.tv/film/mat00154-liczby-calkowite-wprowadzenie?playlist=432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hyperlink" Target="https://pistacja.tv/film/mat00159-odejmowanie-liczb-calkowitych?playlist=4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4</cp:revision>
  <dcterms:created xsi:type="dcterms:W3CDTF">2020-03-23T16:05:00Z</dcterms:created>
  <dcterms:modified xsi:type="dcterms:W3CDTF">2020-03-23T18:08:00Z</dcterms:modified>
</cp:coreProperties>
</file>