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97" w:rsidRPr="00EF120F" w:rsidRDefault="00797F08">
      <w:pPr>
        <w:rPr>
          <w:b/>
        </w:rPr>
      </w:pPr>
      <w:r>
        <w:t xml:space="preserve">Temat: </w:t>
      </w:r>
      <w:r w:rsidR="00E76402" w:rsidRPr="00EF120F">
        <w:rPr>
          <w:b/>
        </w:rPr>
        <w:t>Społeczeńst</w:t>
      </w:r>
      <w:r w:rsidRPr="00EF120F">
        <w:rPr>
          <w:b/>
        </w:rPr>
        <w:t>wo w czasach pierwszych Piastów.</w:t>
      </w:r>
    </w:p>
    <w:p w:rsidR="00797F08" w:rsidRDefault="00797F08">
      <w:r>
        <w:t>1). Grody i ich funkcje.</w:t>
      </w:r>
    </w:p>
    <w:p w:rsidR="00797F08" w:rsidRDefault="00797F08">
      <w:r>
        <w:t>2). Życie w grodzie i na podgrodziu.</w:t>
      </w:r>
    </w:p>
    <w:p w:rsidR="00797F08" w:rsidRDefault="00797F08">
      <w:r>
        <w:t>3). Sposoby uprawy roli na ziemiach polskich.</w:t>
      </w:r>
    </w:p>
    <w:p w:rsidR="00797F08" w:rsidRDefault="00797F08">
      <w:r>
        <w:t xml:space="preserve">4). Podział społeczeństwa w państwie pierwszych Piastów. </w:t>
      </w:r>
    </w:p>
    <w:p w:rsidR="00797F08" w:rsidRDefault="00797F08">
      <w:r>
        <w:t>5). Zakres władzy panującego.</w:t>
      </w:r>
    </w:p>
    <w:p w:rsidR="00797F08" w:rsidRDefault="00797F08">
      <w:r>
        <w:t>6). Powinności poddanych wobec władcy.</w:t>
      </w:r>
    </w:p>
    <w:p w:rsidR="00797F08" w:rsidRDefault="00797F08">
      <w:r>
        <w:t>7). Powstanie rycerstwa w Polsce.</w:t>
      </w:r>
    </w:p>
    <w:p w:rsidR="00906923" w:rsidRPr="00A63155" w:rsidRDefault="00797F08" w:rsidP="00A63155">
      <w:r>
        <w:t>8). Terminy: metoda żarowa, gród, podgrodzie, prawo książęce, danina, posługi, osada służebna, wojowie, drużyna książęca.</w:t>
      </w:r>
    </w:p>
    <w:p w:rsidR="00906923" w:rsidRDefault="00906923">
      <w:r>
        <w:t>Notatka z lekcji</w:t>
      </w:r>
      <w:r w:rsidR="004B2215">
        <w:t xml:space="preserve"> ( wydrukować, wkleić i nauczyć się)</w:t>
      </w:r>
    </w:p>
    <w:p w:rsidR="00797F08" w:rsidRDefault="00906923">
      <w:r>
        <w:t>Polskę w czasach pierwszych Piastów pokrywały puszcze. Państwo Mieszka liczyło około milion ludności, która żyła w niewielkich osadach położonych w okolicach rzek, strumieni</w:t>
      </w:r>
      <w:r w:rsidR="00797F08">
        <w:t xml:space="preserve"> </w:t>
      </w:r>
      <w:r>
        <w:t>i na polanach. Trudniła się rolnictwem i hodowlą zwierząt. W rolnictwie stosowano radło( do orania pola), motykę, widły, grabie. Sierpami ścinano zboże, młócono zaś cepami. Uprawiano proso, pszenicę, jęczmień, len. Hodowano owce, kozy, woły i drób. Łowiono ryby i polowano na zwierzęta. Łowy były ulubioną rozrywką</w:t>
      </w:r>
      <w:r w:rsidR="009F25EC">
        <w:t xml:space="preserve"> władców. Prymitywną uprawą ziemi</w:t>
      </w:r>
      <w:r>
        <w:t xml:space="preserve"> była tzw. </w:t>
      </w:r>
      <w:r w:rsidR="009F25EC">
        <w:t xml:space="preserve">metoda żarowa – karczowanie części puszczy pod uprawę ziemi. W czasach pierwszych Piastów rolę książęcych siedzib pełniły m. in. Poznań, Ostrów Lednicki, Gniezno. Grody budowano w trudno </w:t>
      </w:r>
      <w:r w:rsidR="00041D9C">
        <w:t>dostępnych dla wroga miejscach: na wzgórzach, w śród nieprzebytej kniei, w otoczeniu jezior i lasów. Na podgrodziu mieszkali rzemieślnicy i kupcy. Chłopi mieszkali w pobliżu grodu i uprawiali ziemię, hodowali zwierzęta. Bezpieczeństwa grodu strzegli wojowie. Brama z wieżą obronną strzegła wjazdu do grodu. K</w:t>
      </w:r>
      <w:r w:rsidR="0085263D">
        <w:t>ośció</w:t>
      </w:r>
      <w:r w:rsidR="00BD4125">
        <w:t>ł był miejscem z modlitwy i</w:t>
      </w:r>
      <w:r w:rsidR="0085263D">
        <w:t xml:space="preserve"> pełnił</w:t>
      </w:r>
      <w:r w:rsidR="00BD4125">
        <w:t xml:space="preserve"> również</w:t>
      </w:r>
      <w:r w:rsidR="0085263D">
        <w:t xml:space="preserve"> funkcję obronną. Siedziba księcia znajdowała się w głównej części grodu i była wzniesiona z kamienia. Książę stanowił prawo w państwie i był głównym sędzią. Poddani musieli przestrzegać prawa książęcego, płacić daniny i świadczyć posługi, czyli prace na rzecz dworu księcia. Tak powstawały osady służebne, np. Winiary zaopatrywały w wino dwór książęcy, stąd też nazwa miejscowości i podobnie Świniary czy Psary, Piekary. Drużyna wojów książęcych strzegła państwa i ludności. </w:t>
      </w:r>
      <w:r w:rsidR="00A63155">
        <w:t xml:space="preserve">Była główną siłą zbrojną. Władca finansował  utrzymanie wojów i ich rodzin.  W czasach Mieszka II wszystko się zmieniło, nastąpił kryzys </w:t>
      </w:r>
      <w:r w:rsidR="00CD5BDA">
        <w:t xml:space="preserve">w prawidłowym funkcjonowaniu państwa. Zatem władcy nie było stać na utrzymywanie wojska i w zamian za zasługi na polu bitwy nadawał wojom ziemię. Tak powstało rycerstwo, które z czasem stało się właścicielem wielkich posiadłości i zyskało miano możnowładców. </w:t>
      </w:r>
    </w:p>
    <w:p w:rsidR="005D0004" w:rsidRDefault="005D0004">
      <w:r>
        <w:t>W domu</w:t>
      </w:r>
      <w:r w:rsidR="004B2215">
        <w:t xml:space="preserve"> (pisemnie)</w:t>
      </w:r>
    </w:p>
    <w:p w:rsidR="005D0004" w:rsidRDefault="005D0004">
      <w:r>
        <w:t>Oto p</w:t>
      </w:r>
      <w:r w:rsidR="00F52E40">
        <w:t xml:space="preserve">rzykładowe zawody </w:t>
      </w:r>
      <w:r>
        <w:t>średniowiecz</w:t>
      </w:r>
      <w:r w:rsidR="00F52E40">
        <w:t>nej społeczności</w:t>
      </w:r>
      <w:r>
        <w:t>. Wyjaśnij czym zajmowali się mieszkańcy:</w:t>
      </w:r>
    </w:p>
    <w:p w:rsidR="005D0004" w:rsidRDefault="005D0004">
      <w:r>
        <w:t>bednarz-</w:t>
      </w:r>
    </w:p>
    <w:p w:rsidR="005D0004" w:rsidRDefault="005D0004">
      <w:r>
        <w:t>płatnerz-</w:t>
      </w:r>
    </w:p>
    <w:p w:rsidR="005D0004" w:rsidRDefault="005D0004">
      <w:proofErr w:type="spellStart"/>
      <w:r>
        <w:lastRenderedPageBreak/>
        <w:t>łagiewnik</w:t>
      </w:r>
      <w:proofErr w:type="spellEnd"/>
      <w:r>
        <w:t>-</w:t>
      </w:r>
    </w:p>
    <w:p w:rsidR="005D0004" w:rsidRDefault="005D0004">
      <w:r>
        <w:t>bartnik-</w:t>
      </w:r>
    </w:p>
    <w:p w:rsidR="005D0004" w:rsidRDefault="005D0004">
      <w:proofErr w:type="spellStart"/>
      <w:r>
        <w:t>szłomnik</w:t>
      </w:r>
      <w:proofErr w:type="spellEnd"/>
      <w:r>
        <w:t>-</w:t>
      </w:r>
    </w:p>
    <w:p w:rsidR="005D0004" w:rsidRDefault="005D0004">
      <w:r>
        <w:t>browarnik-</w:t>
      </w:r>
    </w:p>
    <w:p w:rsidR="005D0004" w:rsidRDefault="005D0004">
      <w:r>
        <w:t>flisak-</w:t>
      </w:r>
    </w:p>
    <w:p w:rsidR="005D0004" w:rsidRDefault="005D0004">
      <w:r>
        <w:t>garbarz-</w:t>
      </w:r>
    </w:p>
    <w:p w:rsidR="005D0004" w:rsidRDefault="005D0004">
      <w:r>
        <w:t>gręplarz-</w:t>
      </w:r>
    </w:p>
    <w:p w:rsidR="005D0004" w:rsidRDefault="005D0004">
      <w:proofErr w:type="spellStart"/>
      <w:r>
        <w:t>grotnik</w:t>
      </w:r>
      <w:proofErr w:type="spellEnd"/>
      <w:r>
        <w:t>-</w:t>
      </w:r>
    </w:p>
    <w:p w:rsidR="005D0004" w:rsidRDefault="005D0004">
      <w:proofErr w:type="spellStart"/>
      <w:r>
        <w:t>jadownik</w:t>
      </w:r>
      <w:proofErr w:type="spellEnd"/>
      <w:r>
        <w:t>-</w:t>
      </w:r>
    </w:p>
    <w:p w:rsidR="005D0004" w:rsidRDefault="005D0004">
      <w:r>
        <w:t>kołodziej-</w:t>
      </w:r>
    </w:p>
    <w:p w:rsidR="00EF120F" w:rsidRDefault="00EF120F"/>
    <w:p w:rsidR="00DE4B58" w:rsidRDefault="00EF120F">
      <w:r>
        <w:t>2). Zaznacz elementy składow</w:t>
      </w:r>
      <w:r w:rsidR="004B2215">
        <w:t>e grodu na poniższej ilustracji</w:t>
      </w:r>
      <w:r>
        <w:t xml:space="preserve"> </w:t>
      </w:r>
      <w:r w:rsidR="004B2215">
        <w:t>(wydrukować, wkleić do zeszytu i zaznaczyć w odpowiednich miejscach elementy).</w:t>
      </w:r>
    </w:p>
    <w:p w:rsidR="00DE4B58" w:rsidRDefault="00DE4B58">
      <w:r>
        <w:rPr>
          <w:noProof/>
          <w:lang w:eastAsia="pl-PL"/>
        </w:rPr>
        <w:drawing>
          <wp:inline distT="0" distB="0" distL="0" distR="0">
            <wp:extent cx="4874260" cy="3323590"/>
            <wp:effectExtent l="19050" t="0" r="2540" b="0"/>
            <wp:docPr id="1" name="Obraz 1" descr="F:\gr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ró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B58" w:rsidSect="00A86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76402"/>
    <w:rsid w:val="00041D9C"/>
    <w:rsid w:val="004B2215"/>
    <w:rsid w:val="005D0004"/>
    <w:rsid w:val="006C042A"/>
    <w:rsid w:val="00797F08"/>
    <w:rsid w:val="0085263D"/>
    <w:rsid w:val="00884B2C"/>
    <w:rsid w:val="00906923"/>
    <w:rsid w:val="009F25EC"/>
    <w:rsid w:val="00A63155"/>
    <w:rsid w:val="00A86397"/>
    <w:rsid w:val="00BD4125"/>
    <w:rsid w:val="00CD5BDA"/>
    <w:rsid w:val="00DE43D8"/>
    <w:rsid w:val="00DE4B58"/>
    <w:rsid w:val="00E76402"/>
    <w:rsid w:val="00EF120F"/>
    <w:rsid w:val="00F5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631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1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1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1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Dalmata Konwicka</dc:creator>
  <cp:lastModifiedBy>Małgorzata Dalmata Konwicka</cp:lastModifiedBy>
  <cp:revision>3</cp:revision>
  <dcterms:created xsi:type="dcterms:W3CDTF">2020-03-24T13:35:00Z</dcterms:created>
  <dcterms:modified xsi:type="dcterms:W3CDTF">2020-03-24T13:39:00Z</dcterms:modified>
</cp:coreProperties>
</file>