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B7" w:rsidRDefault="002E73B6">
      <w:pPr>
        <w:rPr>
          <w:b/>
        </w:rPr>
      </w:pPr>
      <w:r>
        <w:t>Program zajęć własnych z przedmiotu:</w:t>
      </w:r>
      <w:r>
        <w:tab/>
      </w:r>
      <w:r>
        <w:tab/>
      </w:r>
      <w:r w:rsidRPr="002E73B6">
        <w:rPr>
          <w:b/>
        </w:rPr>
        <w:t xml:space="preserve"> Plastyka kl</w:t>
      </w:r>
      <w:r w:rsidR="00944F68">
        <w:rPr>
          <w:b/>
        </w:rPr>
        <w:t>.</w:t>
      </w:r>
      <w:r w:rsidRPr="002E73B6">
        <w:rPr>
          <w:b/>
        </w:rPr>
        <w:t xml:space="preserve"> VI</w:t>
      </w:r>
    </w:p>
    <w:p w:rsidR="002E73B6" w:rsidRPr="002E73B6" w:rsidRDefault="002E73B6">
      <w:pPr>
        <w:rPr>
          <w:b/>
        </w:rPr>
      </w:pPr>
      <w:r>
        <w:t>Przeczytać  tekst</w:t>
      </w:r>
    </w:p>
    <w:p w:rsidR="002E73B6" w:rsidRDefault="002E73B6" w:rsidP="002E73B6">
      <w:pPr>
        <w:pStyle w:val="Akapitzlist"/>
        <w:numPr>
          <w:ilvl w:val="0"/>
          <w:numId w:val="1"/>
        </w:numPr>
      </w:pPr>
      <w:r w:rsidRPr="002E73B6">
        <w:rPr>
          <w:i/>
        </w:rPr>
        <w:t>Grafika</w:t>
      </w:r>
      <w:r>
        <w:t xml:space="preserve"> str. 58-70</w:t>
      </w:r>
    </w:p>
    <w:p w:rsidR="002E73B6" w:rsidRDefault="006E6421" w:rsidP="006E6421">
      <w:pPr>
        <w:pStyle w:val="Akapitzlist"/>
        <w:numPr>
          <w:ilvl w:val="0"/>
          <w:numId w:val="1"/>
        </w:numPr>
      </w:pPr>
      <w:r w:rsidRPr="006E6421">
        <w:rPr>
          <w:i/>
        </w:rPr>
        <w:t>Rzeźba</w:t>
      </w:r>
      <w:r>
        <w:t xml:space="preserve"> str. 72-81   </w:t>
      </w:r>
      <w:r w:rsidR="00431B97">
        <w:t xml:space="preserve">     </w:t>
      </w:r>
      <w:r>
        <w:t xml:space="preserve">Wypełnij </w:t>
      </w:r>
      <w:r w:rsidR="00431B97">
        <w:t xml:space="preserve"> 5. </w:t>
      </w:r>
      <w:r>
        <w:t>kart</w:t>
      </w:r>
      <w:r w:rsidR="00431B97">
        <w:t>ę</w:t>
      </w:r>
      <w:r>
        <w:t xml:space="preserve"> pracy</w:t>
      </w:r>
      <w:r w:rsidR="00944F68">
        <w:t xml:space="preserve"> – </w:t>
      </w:r>
      <w:r w:rsidR="00431B97" w:rsidRPr="00431B97">
        <w:rPr>
          <w:i/>
        </w:rPr>
        <w:t>rzeźba</w:t>
      </w:r>
      <w:r w:rsidR="00944F68">
        <w:rPr>
          <w:i/>
        </w:rPr>
        <w:t>.</w:t>
      </w:r>
      <w:r w:rsidRPr="00431B97">
        <w:rPr>
          <w:i/>
        </w:rPr>
        <w:t xml:space="preserve"> </w:t>
      </w:r>
    </w:p>
    <w:p w:rsidR="002E73B6" w:rsidRDefault="002E73B6" w:rsidP="002E73B6">
      <w:pPr>
        <w:pStyle w:val="Akapitzlist"/>
        <w:numPr>
          <w:ilvl w:val="0"/>
          <w:numId w:val="1"/>
        </w:numPr>
      </w:pPr>
      <w:r>
        <w:rPr>
          <w:i/>
        </w:rPr>
        <w:t xml:space="preserve">Architektura </w:t>
      </w:r>
      <w:r w:rsidRPr="002E73B6">
        <w:t>str. 82-93</w:t>
      </w:r>
    </w:p>
    <w:p w:rsidR="00DA3DC3" w:rsidRDefault="00DA3DC3" w:rsidP="00D54B85">
      <w:pPr>
        <w:rPr>
          <w:rFonts w:ascii="Humanst521EU-BoldItalic" w:hAnsi="Humanst521EU-BoldItalic" w:cs="Humanst521EU-BoldItalic"/>
          <w:bCs/>
          <w:i/>
          <w:iCs/>
          <w:sz w:val="24"/>
          <w:szCs w:val="24"/>
        </w:rPr>
      </w:pPr>
    </w:p>
    <w:p w:rsidR="00DA3DC3" w:rsidRDefault="00DA3DC3" w:rsidP="00D54B85">
      <w:pPr>
        <w:rPr>
          <w:rFonts w:ascii="Humanst521EU-BoldItalic" w:hAnsi="Humanst521EU-BoldItalic" w:cs="Humanst521EU-BoldItalic"/>
          <w:bCs/>
          <w:i/>
          <w:iCs/>
          <w:sz w:val="24"/>
          <w:szCs w:val="24"/>
        </w:rPr>
      </w:pPr>
    </w:p>
    <w:p w:rsidR="00DA3DC3" w:rsidRDefault="00DA3DC3" w:rsidP="00D54B85">
      <w:pPr>
        <w:rPr>
          <w:rFonts w:ascii="Humanst521EU-BoldItalic" w:hAnsi="Humanst521EU-BoldItalic" w:cs="Humanst521EU-BoldItalic"/>
          <w:bCs/>
          <w:i/>
          <w:iCs/>
          <w:sz w:val="24"/>
          <w:szCs w:val="24"/>
        </w:rPr>
      </w:pPr>
    </w:p>
    <w:p w:rsidR="00D54B85" w:rsidRPr="00D54B85" w:rsidRDefault="00D54B85" w:rsidP="00D54B85">
      <w:bookmarkStart w:id="0" w:name="_GoBack"/>
      <w:bookmarkEnd w:id="0"/>
      <w:r w:rsidRPr="00D54B85">
        <w:rPr>
          <w:rFonts w:ascii="Humanst521EU-BoldItalic" w:hAnsi="Humanst521EU-BoldItalic" w:cs="Humanst521EU-BoldItalic"/>
          <w:bCs/>
          <w:i/>
          <w:iCs/>
          <w:sz w:val="24"/>
          <w:szCs w:val="24"/>
        </w:rPr>
        <w:t>Przykładowe rozwiązanie zadania z karty pracy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3545"/>
        <w:gridCol w:w="3260"/>
        <w:gridCol w:w="3402"/>
      </w:tblGrid>
      <w:tr w:rsidR="00D54B85" w:rsidTr="00431B97">
        <w:tc>
          <w:tcPr>
            <w:tcW w:w="3545" w:type="dxa"/>
          </w:tcPr>
          <w:p w:rsidR="00D54B85" w:rsidRPr="00431B97" w:rsidRDefault="00D54B85" w:rsidP="00D54B85">
            <w:pPr>
              <w:autoSpaceDE w:val="0"/>
              <w:autoSpaceDN w:val="0"/>
              <w:adjustRightInd w:val="0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431B97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 xml:space="preserve">Pytania </w:t>
            </w:r>
          </w:p>
        </w:tc>
        <w:tc>
          <w:tcPr>
            <w:tcW w:w="3260" w:type="dxa"/>
          </w:tcPr>
          <w:p w:rsidR="00D54B85" w:rsidRPr="00431B97" w:rsidRDefault="00D54B85" w:rsidP="00D54B85">
            <w:pPr>
              <w:autoSpaceDE w:val="0"/>
              <w:autoSpaceDN w:val="0"/>
              <w:adjustRightInd w:val="0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431B97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 xml:space="preserve">Joan Miró, </w:t>
            </w:r>
            <w:r w:rsidRPr="00431B97">
              <w:rPr>
                <w:rFonts w:ascii="Humanst521EU-BoldItalic" w:hAnsi="Humanst521EU-BoldItalic" w:cs="Humanst521EU-BoldItalic"/>
                <w:b/>
                <w:bCs/>
                <w:i/>
                <w:iCs/>
                <w:sz w:val="18"/>
                <w:szCs w:val="18"/>
              </w:rPr>
              <w:t xml:space="preserve">Kobieta i ptak </w:t>
            </w:r>
          </w:p>
        </w:tc>
        <w:tc>
          <w:tcPr>
            <w:tcW w:w="3402" w:type="dxa"/>
          </w:tcPr>
          <w:p w:rsidR="00D54B85" w:rsidRPr="00431B97" w:rsidRDefault="00D54B85" w:rsidP="005265CF">
            <w:pPr>
              <w:autoSpaceDE w:val="0"/>
              <w:autoSpaceDN w:val="0"/>
              <w:adjustRightInd w:val="0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431B97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Umberto Boccioni,</w:t>
            </w:r>
            <w:r w:rsidR="00431B97" w:rsidRPr="00431B97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 xml:space="preserve"> </w:t>
            </w:r>
            <w:r w:rsidR="00431B97" w:rsidRPr="00431B97">
              <w:rPr>
                <w:rFonts w:ascii="Humanst521EU-BoldItalic" w:hAnsi="Humanst521EU-BoldItalic" w:cs="Humanst521EU-BoldItalic"/>
                <w:b/>
                <w:bCs/>
                <w:i/>
                <w:iCs/>
                <w:sz w:val="18"/>
                <w:szCs w:val="18"/>
              </w:rPr>
              <w:t>Jedyna forma ciągłości w przestrzeni</w:t>
            </w:r>
          </w:p>
        </w:tc>
      </w:tr>
      <w:tr w:rsidR="00D54B85" w:rsidTr="00431B97">
        <w:tc>
          <w:tcPr>
            <w:tcW w:w="3545" w:type="dxa"/>
          </w:tcPr>
          <w:p w:rsidR="00D54B85" w:rsidRDefault="00D54B85" w:rsidP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Jaki to rodzaj rzeźby?</w:t>
            </w:r>
          </w:p>
        </w:tc>
        <w:tc>
          <w:tcPr>
            <w:tcW w:w="3260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rzeźba pełna, wolno stojąca, pomnik</w:t>
            </w:r>
          </w:p>
        </w:tc>
        <w:tc>
          <w:tcPr>
            <w:tcW w:w="3402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 xml:space="preserve"> rzeźba pełna, wolno stojąca, posąg</w:t>
            </w:r>
          </w:p>
        </w:tc>
      </w:tr>
      <w:tr w:rsidR="00D54B85" w:rsidTr="00431B97">
        <w:tc>
          <w:tcPr>
            <w:tcW w:w="3545" w:type="dxa"/>
          </w:tcPr>
          <w:p w:rsidR="00D54B85" w:rsidRDefault="00D54B85" w:rsidP="00431B97">
            <w:pPr>
              <w:autoSpaceDE w:val="0"/>
              <w:autoSpaceDN w:val="0"/>
              <w:adjustRightInd w:val="0"/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Czy dzieło jest realistyczne,</w:t>
            </w:r>
            <w:r w:rsidR="00431B97">
              <w:rPr>
                <w:rFonts w:ascii="Humanst521EU-Normal" w:hAnsi="Humanst521EU-Normal" w:cs="Humanst521EU-Normal"/>
                <w:sz w:val="20"/>
                <w:szCs w:val="20"/>
              </w:rPr>
              <w:t xml:space="preserve"> </w:t>
            </w:r>
            <w:r>
              <w:rPr>
                <w:rFonts w:ascii="Humanst521EU-Normal" w:hAnsi="Humanst521EU-Normal" w:cs="Humanst521EU-Normal"/>
                <w:sz w:val="20"/>
                <w:szCs w:val="20"/>
              </w:rPr>
              <w:t xml:space="preserve">czy abstrakcyjne? </w:t>
            </w:r>
          </w:p>
        </w:tc>
        <w:tc>
          <w:tcPr>
            <w:tcW w:w="3260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dzieło abstrakcyjne</w:t>
            </w:r>
          </w:p>
        </w:tc>
        <w:tc>
          <w:tcPr>
            <w:tcW w:w="3402" w:type="dxa"/>
          </w:tcPr>
          <w:p w:rsidR="00D54B85" w:rsidRDefault="00D54B85" w:rsidP="00D54B85">
            <w:pPr>
              <w:autoSpaceDE w:val="0"/>
              <w:autoSpaceDN w:val="0"/>
              <w:adjustRightInd w:val="0"/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dzieło na granicy pomiędzy realizmem a abstrakcją</w:t>
            </w:r>
          </w:p>
        </w:tc>
      </w:tr>
      <w:tr w:rsidR="00D54B85" w:rsidTr="00431B97">
        <w:tc>
          <w:tcPr>
            <w:tcW w:w="3545" w:type="dxa"/>
          </w:tcPr>
          <w:p w:rsidR="00D54B85" w:rsidRDefault="00D54B85" w:rsidP="00D54B85">
            <w:pPr>
              <w:autoSpaceDE w:val="0"/>
              <w:autoSpaceDN w:val="0"/>
              <w:adjustRightInd w:val="0"/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 xml:space="preserve">Co można powiedzieć o bryle obiektu? </w:t>
            </w:r>
          </w:p>
        </w:tc>
        <w:tc>
          <w:tcPr>
            <w:tcW w:w="3260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zamknięta, zwarta, masywna</w:t>
            </w:r>
          </w:p>
        </w:tc>
        <w:tc>
          <w:tcPr>
            <w:tcW w:w="3402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otwarta</w:t>
            </w:r>
          </w:p>
        </w:tc>
      </w:tr>
      <w:tr w:rsidR="00D54B85" w:rsidTr="00431B97">
        <w:tc>
          <w:tcPr>
            <w:tcW w:w="3545" w:type="dxa"/>
          </w:tcPr>
          <w:p w:rsidR="00D54B85" w:rsidRDefault="00D54B85" w:rsidP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 xml:space="preserve">Jaka jest kompozycja rzeźby? </w:t>
            </w:r>
          </w:p>
        </w:tc>
        <w:tc>
          <w:tcPr>
            <w:tcW w:w="3260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statyczna, pionowa</w:t>
            </w:r>
          </w:p>
        </w:tc>
        <w:tc>
          <w:tcPr>
            <w:tcW w:w="3402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dynamiczna, pionowa</w:t>
            </w:r>
          </w:p>
        </w:tc>
      </w:tr>
      <w:tr w:rsidR="00D54B85" w:rsidTr="00431B97">
        <w:tc>
          <w:tcPr>
            <w:tcW w:w="3545" w:type="dxa"/>
          </w:tcPr>
          <w:p w:rsidR="00D54B85" w:rsidRDefault="00D54B85" w:rsidP="00D54B85">
            <w:pPr>
              <w:autoSpaceDE w:val="0"/>
              <w:autoSpaceDN w:val="0"/>
              <w:adjustRightInd w:val="0"/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 xml:space="preserve">Z czego zostało wykonane dzieło? </w:t>
            </w:r>
          </w:p>
        </w:tc>
        <w:tc>
          <w:tcPr>
            <w:tcW w:w="3260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z cementu i mozaiki</w:t>
            </w:r>
          </w:p>
        </w:tc>
        <w:tc>
          <w:tcPr>
            <w:tcW w:w="3402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odlew z brązu</w:t>
            </w:r>
          </w:p>
        </w:tc>
      </w:tr>
      <w:tr w:rsidR="00D54B85" w:rsidTr="00431B97">
        <w:tc>
          <w:tcPr>
            <w:tcW w:w="3545" w:type="dxa"/>
          </w:tcPr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Jaka jest faktura obiektu?</w:t>
            </w:r>
          </w:p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</w:p>
          <w:p w:rsidR="00D54B85" w:rsidRDefault="00D54B85" w:rsidP="00D54B85"/>
        </w:tc>
        <w:tc>
          <w:tcPr>
            <w:tcW w:w="3260" w:type="dxa"/>
          </w:tcPr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zróżnicowana, częściowo gładka</w:t>
            </w:r>
          </w:p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i połyskliwa, częściowo matowa</w:t>
            </w:r>
          </w:p>
          <w:p w:rsidR="00D54B85" w:rsidRDefault="00D54B85" w:rsidP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i szorstka</w:t>
            </w:r>
          </w:p>
        </w:tc>
        <w:tc>
          <w:tcPr>
            <w:tcW w:w="3402" w:type="dxa"/>
          </w:tcPr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lśniąca, gładka, z wyrazistymi</w:t>
            </w:r>
          </w:p>
          <w:p w:rsidR="00D54B85" w:rsidRDefault="00D54B85" w:rsidP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krawędziami płaszczyzn</w:t>
            </w:r>
          </w:p>
        </w:tc>
      </w:tr>
      <w:tr w:rsidR="00D54B85" w:rsidTr="00431B97">
        <w:tc>
          <w:tcPr>
            <w:tcW w:w="3545" w:type="dxa"/>
          </w:tcPr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Co można powiedzieć</w:t>
            </w:r>
            <w:r w:rsidR="00431B97">
              <w:rPr>
                <w:rFonts w:ascii="Humanst521EU-Normal" w:hAnsi="Humanst521EU-Normal" w:cs="Humanst521EU-Normal"/>
                <w:sz w:val="20"/>
                <w:szCs w:val="20"/>
              </w:rPr>
              <w:t xml:space="preserve"> </w:t>
            </w:r>
            <w:r>
              <w:rPr>
                <w:rFonts w:ascii="Humanst521EU-Normal" w:hAnsi="Humanst521EU-Normal" w:cs="Humanst521EU-Normal"/>
                <w:sz w:val="20"/>
                <w:szCs w:val="20"/>
              </w:rPr>
              <w:t>o proporcjach i skali rzeźby?</w:t>
            </w:r>
          </w:p>
          <w:p w:rsidR="00D54B85" w:rsidRDefault="00D54B85" w:rsidP="00D54B85"/>
        </w:tc>
        <w:tc>
          <w:tcPr>
            <w:tcW w:w="3260" w:type="dxa"/>
          </w:tcPr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dzieło jest duże, dostosowane do</w:t>
            </w:r>
          </w:p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otwartej przestrzeni</w:t>
            </w:r>
          </w:p>
          <w:p w:rsidR="00D54B85" w:rsidRDefault="00D54B85"/>
        </w:tc>
        <w:tc>
          <w:tcPr>
            <w:tcW w:w="3402" w:type="dxa"/>
          </w:tcPr>
          <w:p w:rsidR="00D54B85" w:rsidRDefault="00D54B85" w:rsidP="00431B97">
            <w:pPr>
              <w:autoSpaceDE w:val="0"/>
              <w:autoSpaceDN w:val="0"/>
              <w:adjustRightInd w:val="0"/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skala dzieła jest pomniejszona w stosunku do wymiarów ludzkiej</w:t>
            </w:r>
            <w:r w:rsidR="00431B97">
              <w:rPr>
                <w:rFonts w:ascii="Humanst521EU-Normal" w:hAnsi="Humanst521EU-Normal" w:cs="Humanst521EU-Normal"/>
                <w:sz w:val="20"/>
                <w:szCs w:val="20"/>
              </w:rPr>
              <w:t xml:space="preserve"> </w:t>
            </w:r>
            <w:r>
              <w:rPr>
                <w:rFonts w:ascii="Humanst521EU-Normal" w:hAnsi="Humanst521EU-Normal" w:cs="Humanst521EU-Normal"/>
                <w:sz w:val="20"/>
                <w:szCs w:val="20"/>
              </w:rPr>
              <w:t>sylwetki, ale jej zasadnicze proporcje są zachowane</w:t>
            </w:r>
          </w:p>
        </w:tc>
      </w:tr>
      <w:tr w:rsidR="00D54B85" w:rsidTr="00431B97">
        <w:tc>
          <w:tcPr>
            <w:tcW w:w="3545" w:type="dxa"/>
          </w:tcPr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 xml:space="preserve">Jaka jest kolorystyka pracy? </w:t>
            </w:r>
          </w:p>
          <w:p w:rsidR="00D54B85" w:rsidRDefault="00D54B85" w:rsidP="00D54B85"/>
        </w:tc>
        <w:tc>
          <w:tcPr>
            <w:tcW w:w="3260" w:type="dxa"/>
          </w:tcPr>
          <w:p w:rsidR="00D54B85" w:rsidRDefault="00D54B85" w:rsidP="00D54B85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sz w:val="20"/>
                <w:szCs w:val="20"/>
              </w:rPr>
            </w:pPr>
            <w:r>
              <w:rPr>
                <w:rFonts w:ascii="Humanst521EU-Normal" w:hAnsi="Humanst521EU-Normal" w:cs="Humanst521EU-Normal"/>
                <w:sz w:val="20"/>
                <w:szCs w:val="20"/>
              </w:rPr>
              <w:t>rzeźba jest kolorowa, co czyni ją</w:t>
            </w:r>
          </w:p>
          <w:p w:rsidR="00D54B85" w:rsidRDefault="00D54B85" w:rsidP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bardzo wyrazistą</w:t>
            </w:r>
          </w:p>
        </w:tc>
        <w:tc>
          <w:tcPr>
            <w:tcW w:w="3402" w:type="dxa"/>
          </w:tcPr>
          <w:p w:rsidR="00D54B85" w:rsidRDefault="00D54B85">
            <w:r>
              <w:rPr>
                <w:rFonts w:ascii="Humanst521EU-Normal" w:hAnsi="Humanst521EU-Normal" w:cs="Humanst521EU-Normal"/>
                <w:sz w:val="20"/>
                <w:szCs w:val="20"/>
              </w:rPr>
              <w:t>dzieło ma naturalny kolor tworzywa</w:t>
            </w:r>
          </w:p>
        </w:tc>
      </w:tr>
    </w:tbl>
    <w:p w:rsidR="006E6421" w:rsidRDefault="006E6421"/>
    <w:sectPr w:rsidR="006E6421" w:rsidSect="004607B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3DD"/>
    <w:multiLevelType w:val="hybridMultilevel"/>
    <w:tmpl w:val="DDE64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61C7"/>
    <w:multiLevelType w:val="hybridMultilevel"/>
    <w:tmpl w:val="E876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52668"/>
    <w:multiLevelType w:val="hybridMultilevel"/>
    <w:tmpl w:val="E876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3B6"/>
    <w:rsid w:val="00000B5A"/>
    <w:rsid w:val="002E73B6"/>
    <w:rsid w:val="00431B97"/>
    <w:rsid w:val="004607B7"/>
    <w:rsid w:val="00654FB7"/>
    <w:rsid w:val="006E6421"/>
    <w:rsid w:val="008F67DC"/>
    <w:rsid w:val="00944F68"/>
    <w:rsid w:val="00947731"/>
    <w:rsid w:val="00D54B85"/>
    <w:rsid w:val="00DA3DC3"/>
    <w:rsid w:val="00D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B6"/>
    <w:pPr>
      <w:ind w:left="720"/>
      <w:contextualSpacing/>
    </w:pPr>
  </w:style>
  <w:style w:type="table" w:styleId="Tabela-Siatka">
    <w:name w:val="Table Grid"/>
    <w:basedOn w:val="Standardowy"/>
    <w:uiPriority w:val="59"/>
    <w:rsid w:val="00D5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B6"/>
    <w:pPr>
      <w:ind w:left="720"/>
      <w:contextualSpacing/>
    </w:pPr>
  </w:style>
  <w:style w:type="table" w:styleId="Tabela-Siatka">
    <w:name w:val="Table Grid"/>
    <w:basedOn w:val="Standardowy"/>
    <w:uiPriority w:val="59"/>
    <w:rsid w:val="00D5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3</cp:revision>
  <dcterms:created xsi:type="dcterms:W3CDTF">2020-03-14T12:30:00Z</dcterms:created>
  <dcterms:modified xsi:type="dcterms:W3CDTF">2020-03-16T16:40:00Z</dcterms:modified>
</cp:coreProperties>
</file>