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2B" w:rsidRPr="00A46F6A" w:rsidRDefault="00B2052B" w:rsidP="00B2052B">
      <w:pPr>
        <w:rPr>
          <w:b/>
          <w:sz w:val="28"/>
          <w:szCs w:val="28"/>
        </w:rPr>
      </w:pPr>
      <w:r w:rsidRPr="00A46F6A">
        <w:rPr>
          <w:b/>
          <w:sz w:val="28"/>
          <w:szCs w:val="28"/>
        </w:rPr>
        <w:t>Witajcie, moi ulubieńcy ;)))</w:t>
      </w:r>
    </w:p>
    <w:p w:rsidR="00FB4913" w:rsidRDefault="00B2052B" w:rsidP="00B2052B">
      <w:r>
        <w:t xml:space="preserve">Mam nadzieję, że  macie się dobrze i z poprzednimi zadaniami poradziliście sobie bez większych problemów. Termin ich wykonania – to dzień </w:t>
      </w:r>
      <w:r w:rsidR="00FB4913">
        <w:t>25 marca 2020</w:t>
      </w:r>
      <w:r>
        <w:t xml:space="preserve">. </w:t>
      </w:r>
      <w:r w:rsidR="00FB4913">
        <w:br/>
      </w:r>
      <w:r>
        <w:t>Dzisiaj zamieszczam Wam kolejną porcję materiału do przećwiczenia i utrwalenia.</w:t>
      </w:r>
      <w:r w:rsidR="00FB4913">
        <w:t xml:space="preserve"> Tym razem  będzie trochę urozmaicenia:</w:t>
      </w:r>
    </w:p>
    <w:p w:rsidR="00FB4913" w:rsidRDefault="00FB4913" w:rsidP="00FB4913">
      <w:pPr>
        <w:pStyle w:val="Akapitzlist"/>
        <w:numPr>
          <w:ilvl w:val="0"/>
          <w:numId w:val="5"/>
        </w:numPr>
      </w:pPr>
      <w:r w:rsidRPr="00FB4913">
        <w:t xml:space="preserve">Wchodzimy na stronę szkoły </w:t>
      </w:r>
      <w:r>
        <w:t xml:space="preserve">w zakładkę </w:t>
      </w:r>
      <w:r w:rsidRPr="00FB4913">
        <w:rPr>
          <w:b/>
        </w:rPr>
        <w:t>Uczniowie</w:t>
      </w:r>
    </w:p>
    <w:p w:rsidR="00FB4913" w:rsidRDefault="00FB4913" w:rsidP="00FB4913">
      <w:pPr>
        <w:pStyle w:val="Akapitzlist"/>
        <w:numPr>
          <w:ilvl w:val="0"/>
          <w:numId w:val="5"/>
        </w:numPr>
      </w:pPr>
      <w:r>
        <w:t xml:space="preserve">Wybieramy panel </w:t>
      </w:r>
      <w:r w:rsidRPr="00FB4913">
        <w:rPr>
          <w:b/>
        </w:rPr>
        <w:t>Portale edukacyjne</w:t>
      </w:r>
    </w:p>
    <w:p w:rsidR="00FB4913" w:rsidRDefault="00FB4913" w:rsidP="00FB4913">
      <w:pPr>
        <w:pStyle w:val="Akapitzlist"/>
        <w:numPr>
          <w:ilvl w:val="0"/>
          <w:numId w:val="5"/>
        </w:numPr>
        <w:rPr>
          <w:b/>
          <w:i/>
        </w:rPr>
      </w:pPr>
      <w:r>
        <w:t xml:space="preserve">Klikamy w </w:t>
      </w:r>
      <w:r w:rsidRPr="00FB4913">
        <w:rPr>
          <w:b/>
          <w:i/>
        </w:rPr>
        <w:t>epodręczniki.pl</w:t>
      </w:r>
    </w:p>
    <w:p w:rsidR="00FB4913" w:rsidRDefault="00FB4913" w:rsidP="00FB4913">
      <w:pPr>
        <w:pStyle w:val="Akapitzlist"/>
        <w:numPr>
          <w:ilvl w:val="0"/>
          <w:numId w:val="5"/>
        </w:numPr>
        <w:rPr>
          <w:b/>
          <w:i/>
        </w:rPr>
      </w:pPr>
      <w:r w:rsidRPr="00FB4913">
        <w:t xml:space="preserve">Wybieramy </w:t>
      </w:r>
      <w:r>
        <w:rPr>
          <w:b/>
          <w:i/>
        </w:rPr>
        <w:t>Kształcenie ogólne / szkoła podstawowa</w:t>
      </w:r>
    </w:p>
    <w:p w:rsidR="00FB4913" w:rsidRDefault="00FB4913" w:rsidP="00FB4913">
      <w:pPr>
        <w:pStyle w:val="Akapitzlist"/>
        <w:numPr>
          <w:ilvl w:val="0"/>
          <w:numId w:val="5"/>
        </w:numPr>
        <w:rPr>
          <w:b/>
          <w:i/>
        </w:rPr>
      </w:pPr>
      <w:r w:rsidRPr="00FB4913">
        <w:t xml:space="preserve">Następnie </w:t>
      </w:r>
      <w:r>
        <w:t xml:space="preserve">otwieramy </w:t>
      </w:r>
      <w:r>
        <w:rPr>
          <w:b/>
          <w:i/>
        </w:rPr>
        <w:t xml:space="preserve"> Język polski </w:t>
      </w:r>
    </w:p>
    <w:p w:rsidR="00B2052B" w:rsidRDefault="00FB4913" w:rsidP="00730AAD">
      <w:pPr>
        <w:pStyle w:val="Akapitzlist"/>
        <w:numPr>
          <w:ilvl w:val="0"/>
          <w:numId w:val="5"/>
        </w:numPr>
        <w:rPr>
          <w:i/>
        </w:rPr>
      </w:pPr>
      <w:r w:rsidRPr="00FB4913">
        <w:t>W wyszukiwarce</w:t>
      </w:r>
      <w:r>
        <w:rPr>
          <w:b/>
          <w:i/>
        </w:rPr>
        <w:t xml:space="preserve"> </w:t>
      </w:r>
      <w:r w:rsidRPr="00FB4913">
        <w:rPr>
          <w:i/>
        </w:rPr>
        <w:t>( okno</w:t>
      </w:r>
      <w:r>
        <w:rPr>
          <w:b/>
          <w:i/>
        </w:rPr>
        <w:t xml:space="preserve"> wyszuka</w:t>
      </w:r>
      <w:r w:rsidR="00730AAD">
        <w:rPr>
          <w:b/>
          <w:i/>
        </w:rPr>
        <w:t xml:space="preserve">j  w </w:t>
      </w:r>
      <w:r>
        <w:rPr>
          <w:b/>
          <w:i/>
        </w:rPr>
        <w:t>portalu</w:t>
      </w:r>
      <w:r w:rsidRPr="00730AAD">
        <w:rPr>
          <w:i/>
        </w:rPr>
        <w:t xml:space="preserve">) </w:t>
      </w:r>
      <w:r w:rsidR="00730AAD">
        <w:rPr>
          <w:i/>
        </w:rPr>
        <w:t>wpisujemy temat , który zamieszczam Wam</w:t>
      </w:r>
      <w:r w:rsidR="00730AAD">
        <w:rPr>
          <w:i/>
        </w:rPr>
        <w:br/>
        <w:t xml:space="preserve"> w poniższej tabelce</w:t>
      </w:r>
    </w:p>
    <w:p w:rsidR="00730AAD" w:rsidRPr="00730AAD" w:rsidRDefault="00730AAD" w:rsidP="00730AAD">
      <w:pPr>
        <w:ind w:left="360"/>
        <w:rPr>
          <w:i/>
        </w:rPr>
      </w:pPr>
      <w:r w:rsidRPr="00730AAD">
        <w:rPr>
          <w:color w:val="FF0000"/>
        </w:rPr>
        <w:t>UWAGA !!!</w:t>
      </w:r>
      <w:r w:rsidR="009F68F2">
        <w:rPr>
          <w:color w:val="FF0000"/>
        </w:rPr>
        <w:t xml:space="preserve"> Jeśli zrobisz błąd literowy w temacie, lekcja się nie otworzy.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3708"/>
        <w:gridCol w:w="4360"/>
      </w:tblGrid>
      <w:tr w:rsidR="00730AAD" w:rsidTr="00730AAD">
        <w:tc>
          <w:tcPr>
            <w:tcW w:w="0" w:type="auto"/>
          </w:tcPr>
          <w:p w:rsidR="00B2052B" w:rsidRDefault="00B2052B" w:rsidP="00B2052B">
            <w:pPr>
              <w:rPr>
                <w:b/>
                <w:i/>
              </w:rPr>
            </w:pPr>
            <w:r>
              <w:rPr>
                <w:b/>
                <w:i/>
              </w:rPr>
              <w:t>Data</w:t>
            </w:r>
          </w:p>
        </w:tc>
        <w:tc>
          <w:tcPr>
            <w:tcW w:w="3708" w:type="dxa"/>
          </w:tcPr>
          <w:p w:rsidR="00B2052B" w:rsidRDefault="00B2052B" w:rsidP="00B2052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Temat </w:t>
            </w:r>
          </w:p>
        </w:tc>
        <w:tc>
          <w:tcPr>
            <w:tcW w:w="4360" w:type="dxa"/>
          </w:tcPr>
          <w:p w:rsidR="00B2052B" w:rsidRDefault="00B2052B" w:rsidP="00B2052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Zadania </w:t>
            </w:r>
          </w:p>
        </w:tc>
      </w:tr>
      <w:tr w:rsidR="00730AAD" w:rsidTr="00730AAD">
        <w:tc>
          <w:tcPr>
            <w:tcW w:w="0" w:type="auto"/>
          </w:tcPr>
          <w:p w:rsidR="009D7E1F" w:rsidRDefault="009D7E1F" w:rsidP="00B2052B"/>
          <w:p w:rsidR="00B2052B" w:rsidRPr="00B2052B" w:rsidRDefault="00F02D97" w:rsidP="00B2052B">
            <w:r>
              <w:t>26</w:t>
            </w:r>
            <w:r w:rsidR="00D96F9F">
              <w:t>.03.2020</w:t>
            </w:r>
          </w:p>
        </w:tc>
        <w:tc>
          <w:tcPr>
            <w:tcW w:w="3708" w:type="dxa"/>
          </w:tcPr>
          <w:p w:rsidR="009D7E1F" w:rsidRDefault="009D7E1F" w:rsidP="00270E77"/>
          <w:p w:rsidR="00B2052B" w:rsidRPr="00D96F9F" w:rsidRDefault="00D96F9F" w:rsidP="00270E77">
            <w:r w:rsidRPr="00D96F9F">
              <w:t>Przecinek, kropka</w:t>
            </w:r>
            <w:r>
              <w:t>, myślnik, pytajnik</w:t>
            </w:r>
            <w:r w:rsidR="00270E77">
              <w:t>...</w:t>
            </w:r>
            <w:r>
              <w:t xml:space="preserve"> - </w:t>
            </w:r>
            <w:r w:rsidR="00270E77">
              <w:t xml:space="preserve"> - co krok. </w:t>
            </w:r>
          </w:p>
        </w:tc>
        <w:tc>
          <w:tcPr>
            <w:tcW w:w="4360" w:type="dxa"/>
          </w:tcPr>
          <w:p w:rsidR="009D7E1F" w:rsidRDefault="009D7E1F" w:rsidP="00B2052B"/>
          <w:p w:rsidR="00270E77" w:rsidRDefault="00270E77" w:rsidP="00B2052B">
            <w:r>
              <w:t xml:space="preserve">1. Zapisz na kolorowo  ten temat w zeszycie. Na marginesie zamieść datę. </w:t>
            </w:r>
            <w:r>
              <w:br/>
            </w:r>
            <w:r>
              <w:br/>
              <w:t xml:space="preserve">2. </w:t>
            </w:r>
            <w:r w:rsidRPr="00730AAD">
              <w:t>Znajdź ten temat na portalu</w:t>
            </w:r>
            <w:r>
              <w:t xml:space="preserve"> </w:t>
            </w:r>
            <w:r w:rsidRPr="00730AAD">
              <w:rPr>
                <w:i/>
              </w:rPr>
              <w:t>epodręczniki.pl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 w:rsidRPr="009F68F2">
              <w:t>3. Czytaj powoli i wykonuj</w:t>
            </w:r>
            <w:r>
              <w:rPr>
                <w:i/>
              </w:rPr>
              <w:t xml:space="preserve"> </w:t>
            </w:r>
            <w:r w:rsidRPr="009F68F2">
              <w:t>kolejne zadania</w:t>
            </w:r>
            <w:r>
              <w:t>:</w:t>
            </w:r>
          </w:p>
          <w:p w:rsidR="00270E77" w:rsidRDefault="00270E77" w:rsidP="00B2052B">
            <w:pPr>
              <w:rPr>
                <w:u w:val="single"/>
              </w:rPr>
            </w:pPr>
            <w:r>
              <w:br/>
              <w:t xml:space="preserve">-zad. 1,  2, 5  </w:t>
            </w:r>
            <w:r w:rsidRPr="00E44724">
              <w:rPr>
                <w:u w:val="single"/>
              </w:rPr>
              <w:t>w zeszycie</w:t>
            </w:r>
            <w:r>
              <w:rPr>
                <w:u w:val="single"/>
              </w:rPr>
              <w:t xml:space="preserve"> </w:t>
            </w:r>
          </w:p>
          <w:p w:rsidR="00270E77" w:rsidRDefault="00270E77" w:rsidP="00B2052B">
            <w:r>
              <w:t xml:space="preserve"> </w:t>
            </w:r>
            <w:r>
              <w:br/>
              <w:t>- zad. 3 , 4   na monitorze( tam masz możliwość sprawdzenia poprawności rozwiązania zadania)</w:t>
            </w:r>
            <w:r>
              <w:br/>
            </w:r>
          </w:p>
          <w:p w:rsidR="00270E77" w:rsidRDefault="00270E77" w:rsidP="00B2052B">
            <w:r>
              <w:t xml:space="preserve">4. Na podstawie informacji </w:t>
            </w:r>
            <w:r w:rsidRPr="00270E77">
              <w:rPr>
                <w:i/>
              </w:rPr>
              <w:t>Zapamiętaj!</w:t>
            </w:r>
            <w:r>
              <w:rPr>
                <w:i/>
              </w:rPr>
              <w:t xml:space="preserve"> </w:t>
            </w:r>
            <w:r w:rsidRPr="00270E77">
              <w:t>napisz</w:t>
            </w:r>
            <w:r>
              <w:t xml:space="preserve"> w zeszycie </w:t>
            </w:r>
            <w:r w:rsidR="009D7E1F">
              <w:t xml:space="preserve">pełnym zdaniem </w:t>
            </w:r>
            <w:r>
              <w:t xml:space="preserve">odpowiedź </w:t>
            </w:r>
            <w:r w:rsidR="009D7E1F">
              <w:t>na pytanie</w:t>
            </w:r>
            <w:r>
              <w:t xml:space="preserve"> </w:t>
            </w:r>
            <w:r w:rsidRPr="00270E77">
              <w:t>:</w:t>
            </w:r>
          </w:p>
          <w:p w:rsidR="00270E77" w:rsidRPr="009D7E1F" w:rsidRDefault="009D7E1F" w:rsidP="00B2052B">
            <w:pPr>
              <w:rPr>
                <w:b/>
                <w:i/>
              </w:rPr>
            </w:pPr>
            <w:r w:rsidRPr="009D7E1F">
              <w:rPr>
                <w:b/>
                <w:i/>
              </w:rPr>
              <w:t>P</w:t>
            </w:r>
            <w:r w:rsidR="00270E77" w:rsidRPr="009D7E1F">
              <w:rPr>
                <w:b/>
                <w:i/>
              </w:rPr>
              <w:t>rzed jakimi spójnikami stawiamy przecinek?</w:t>
            </w:r>
          </w:p>
          <w:p w:rsidR="009D7E1F" w:rsidRDefault="00270E77" w:rsidP="009D7E1F">
            <w:r>
              <w:t>Następnie ułóż przykładowe zdania z użyciem t</w:t>
            </w:r>
            <w:r w:rsidR="009D7E1F">
              <w:t>ych spójnik</w:t>
            </w:r>
            <w:r>
              <w:t>ów</w:t>
            </w:r>
            <w:r w:rsidR="009D7E1F">
              <w:t xml:space="preserve"> ( będzie ich 7). Spójniki wyróżni j kolorem.</w:t>
            </w:r>
            <w:r>
              <w:br/>
            </w:r>
            <w:r>
              <w:br/>
            </w:r>
            <w:r w:rsidR="009D7E1F">
              <w:t xml:space="preserve">5. Na podstawie informacji </w:t>
            </w:r>
            <w:r w:rsidR="009D7E1F" w:rsidRPr="00270E77">
              <w:rPr>
                <w:i/>
              </w:rPr>
              <w:t>Zapamiętaj!</w:t>
            </w:r>
            <w:r w:rsidR="009D7E1F">
              <w:rPr>
                <w:i/>
              </w:rPr>
              <w:t xml:space="preserve"> </w:t>
            </w:r>
            <w:r w:rsidR="009D7E1F" w:rsidRPr="00270E77">
              <w:t>napisz</w:t>
            </w:r>
            <w:r w:rsidR="009D7E1F">
              <w:t xml:space="preserve"> </w:t>
            </w:r>
            <w:r w:rsidR="009D7E1F" w:rsidRPr="00F02D97">
              <w:rPr>
                <w:u w:val="single"/>
              </w:rPr>
              <w:t>w zeszycie</w:t>
            </w:r>
            <w:r w:rsidR="009D7E1F">
              <w:t xml:space="preserve"> pełnym zdaniem odpowiedź na pytanie </w:t>
            </w:r>
            <w:r w:rsidR="009D7E1F" w:rsidRPr="00270E77">
              <w:t>:</w:t>
            </w:r>
          </w:p>
          <w:p w:rsidR="009D7E1F" w:rsidRPr="009D7E1F" w:rsidRDefault="009D7E1F" w:rsidP="009D7E1F">
            <w:pPr>
              <w:rPr>
                <w:b/>
                <w:i/>
              </w:rPr>
            </w:pPr>
            <w:r w:rsidRPr="009D7E1F">
              <w:rPr>
                <w:b/>
                <w:i/>
              </w:rPr>
              <w:t xml:space="preserve">Przed jakimi spójnikami </w:t>
            </w:r>
            <w:r>
              <w:rPr>
                <w:b/>
                <w:i/>
              </w:rPr>
              <w:t>nie stawiamy przecin</w:t>
            </w:r>
            <w:r w:rsidRPr="009D7E1F">
              <w:rPr>
                <w:b/>
                <w:i/>
              </w:rPr>
              <w:t>k</w:t>
            </w:r>
            <w:r>
              <w:rPr>
                <w:b/>
                <w:i/>
              </w:rPr>
              <w:t>a</w:t>
            </w:r>
            <w:r w:rsidRPr="009D7E1F">
              <w:rPr>
                <w:b/>
                <w:i/>
              </w:rPr>
              <w:t>?</w:t>
            </w:r>
          </w:p>
          <w:p w:rsidR="00B2052B" w:rsidRDefault="009D7E1F" w:rsidP="009D7E1F">
            <w:pPr>
              <w:rPr>
                <w:b/>
                <w:i/>
              </w:rPr>
            </w:pPr>
            <w:r>
              <w:t>Następnie ułóż przykładowe zdania z użyciem tych spójników ( będzie ich 8). Spójniki wyróżni j kolorem.</w:t>
            </w:r>
            <w:r>
              <w:br/>
            </w:r>
          </w:p>
          <w:p w:rsidR="00F02D97" w:rsidRDefault="00F02D97" w:rsidP="009D7E1F">
            <w:pPr>
              <w:rPr>
                <w:b/>
                <w:i/>
              </w:rPr>
            </w:pPr>
          </w:p>
        </w:tc>
      </w:tr>
      <w:tr w:rsidR="00F02D97" w:rsidRPr="00730AAD" w:rsidTr="00062B13">
        <w:tc>
          <w:tcPr>
            <w:tcW w:w="0" w:type="auto"/>
          </w:tcPr>
          <w:p w:rsidR="00F02D97" w:rsidRDefault="00F02D97" w:rsidP="00062B13"/>
          <w:p w:rsidR="00F02D97" w:rsidRPr="00B2052B" w:rsidRDefault="00F02D97" w:rsidP="00062B13">
            <w:r>
              <w:t>27</w:t>
            </w:r>
            <w:r w:rsidRPr="00B2052B">
              <w:t>.03.2020</w:t>
            </w:r>
          </w:p>
        </w:tc>
        <w:tc>
          <w:tcPr>
            <w:tcW w:w="3708" w:type="dxa"/>
          </w:tcPr>
          <w:p w:rsidR="00F02D97" w:rsidRDefault="00F02D97" w:rsidP="00062B13"/>
          <w:p w:rsidR="00F02D97" w:rsidRPr="00FB4913" w:rsidRDefault="00F02D97" w:rsidP="00062B13">
            <w:r w:rsidRPr="00FB4913">
              <w:t>Pojedyncze czy złożone? Bez problemu określone.</w:t>
            </w:r>
          </w:p>
        </w:tc>
        <w:tc>
          <w:tcPr>
            <w:tcW w:w="4360" w:type="dxa"/>
          </w:tcPr>
          <w:p w:rsidR="00F02D97" w:rsidRDefault="00F02D97" w:rsidP="00062B13"/>
          <w:p w:rsidR="00F02D97" w:rsidRDefault="00F02D97" w:rsidP="00062B13">
            <w:r>
              <w:t xml:space="preserve">1. Zapisz na kolorowo  ten temat w zeszycie. Na marginesie zamieść datę. </w:t>
            </w:r>
            <w:r>
              <w:br/>
            </w:r>
            <w:r>
              <w:br/>
              <w:t xml:space="preserve">2. </w:t>
            </w:r>
            <w:r w:rsidRPr="00730AAD">
              <w:t>Znajdź ten temat na portalu</w:t>
            </w:r>
            <w:r>
              <w:t xml:space="preserve"> </w:t>
            </w:r>
            <w:r w:rsidRPr="00730AAD">
              <w:rPr>
                <w:i/>
              </w:rPr>
              <w:t>epodręczniki.pl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 w:rsidRPr="009F68F2">
              <w:t>3. Czytaj powoli i wykonuj</w:t>
            </w:r>
            <w:r>
              <w:rPr>
                <w:i/>
              </w:rPr>
              <w:t xml:space="preserve"> </w:t>
            </w:r>
            <w:r w:rsidRPr="009F68F2">
              <w:t>kolejne zadania</w:t>
            </w:r>
            <w:r>
              <w:t>:</w:t>
            </w:r>
            <w:r>
              <w:br/>
            </w:r>
            <w:r>
              <w:br/>
              <w:t>- zad. 1, 3, 5  na monitorze( tam masz możliwość sprawdzenia poprawności rozwiązania zadania)</w:t>
            </w:r>
            <w:r>
              <w:br/>
            </w:r>
          </w:p>
          <w:p w:rsidR="00F02D97" w:rsidRDefault="00F02D97" w:rsidP="00062B13">
            <w:r>
              <w:t xml:space="preserve">- zad. 2,  4, 6  </w:t>
            </w:r>
            <w:r w:rsidRPr="00E44724">
              <w:rPr>
                <w:u w:val="single"/>
              </w:rPr>
              <w:t>w zeszycie</w:t>
            </w:r>
            <w:r>
              <w:rPr>
                <w:u w:val="single"/>
              </w:rPr>
              <w:t xml:space="preserve"> </w:t>
            </w:r>
            <w:r>
              <w:t xml:space="preserve"> (zastosuj kolor wyróżniający  spójniki , uważaj na przecinki)</w:t>
            </w:r>
            <w:r>
              <w:br/>
            </w:r>
          </w:p>
          <w:p w:rsidR="00F02D97" w:rsidRDefault="00F02D97" w:rsidP="00062B13">
            <w:r>
              <w:t>4.Teraz jeszcze raz przeczytaj objaśnienia .</w:t>
            </w:r>
          </w:p>
          <w:p w:rsidR="00F02D97" w:rsidRDefault="00F02D97" w:rsidP="00062B13">
            <w:r>
              <w:t>Czy coś zaświtało w głowie ? SUPER !</w:t>
            </w:r>
          </w:p>
          <w:p w:rsidR="00F02D97" w:rsidRPr="00730AAD" w:rsidRDefault="00F02D97" w:rsidP="00062B13"/>
        </w:tc>
      </w:tr>
      <w:tr w:rsidR="00A46F6A" w:rsidTr="00730AAD">
        <w:tc>
          <w:tcPr>
            <w:tcW w:w="0" w:type="auto"/>
          </w:tcPr>
          <w:p w:rsidR="00A46F6A" w:rsidRDefault="007D4FB0" w:rsidP="00B2052B">
            <w:r>
              <w:t>30</w:t>
            </w:r>
            <w:bookmarkStart w:id="0" w:name="_GoBack"/>
            <w:bookmarkEnd w:id="0"/>
            <w:r w:rsidR="00A46F6A">
              <w:t>.03.2020</w:t>
            </w:r>
          </w:p>
        </w:tc>
        <w:tc>
          <w:tcPr>
            <w:tcW w:w="3708" w:type="dxa"/>
          </w:tcPr>
          <w:p w:rsidR="00A46F6A" w:rsidRPr="00A46F6A" w:rsidRDefault="00A46F6A" w:rsidP="00A46F6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A46F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Dzień dobry, przygodo!</w:t>
            </w:r>
          </w:p>
          <w:p w:rsidR="00A46F6A" w:rsidRDefault="00A46F6A" w:rsidP="00270E77"/>
        </w:tc>
        <w:tc>
          <w:tcPr>
            <w:tcW w:w="4360" w:type="dxa"/>
          </w:tcPr>
          <w:p w:rsidR="00A46F6A" w:rsidRDefault="00A46F6A" w:rsidP="00A46F6A">
            <w:r>
              <w:t xml:space="preserve">1. Zapisz na kolorowo  ten temat w zeszycie. Na marginesie zamieść datę. </w:t>
            </w:r>
            <w:r>
              <w:br/>
            </w:r>
            <w:r>
              <w:br/>
              <w:t xml:space="preserve">2. </w:t>
            </w:r>
            <w:r w:rsidRPr="00730AAD">
              <w:t>Znajdź ten temat na portalu</w:t>
            </w:r>
            <w:r>
              <w:t xml:space="preserve"> </w:t>
            </w:r>
            <w:r w:rsidRPr="00730AAD">
              <w:rPr>
                <w:i/>
              </w:rPr>
              <w:t>epodręczniki.pl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 w:rsidRPr="009F68F2">
              <w:t>3. Czytaj powoli i wykonuj</w:t>
            </w:r>
            <w:r>
              <w:rPr>
                <w:i/>
              </w:rPr>
              <w:t xml:space="preserve"> </w:t>
            </w:r>
            <w:r w:rsidRPr="009F68F2">
              <w:t>kolejne zadania</w:t>
            </w:r>
            <w:r>
              <w:t>:</w:t>
            </w:r>
            <w:r>
              <w:br/>
            </w:r>
          </w:p>
          <w:p w:rsidR="00A46F6A" w:rsidRDefault="00A46F6A" w:rsidP="00A46F6A">
            <w:r>
              <w:t>- ustnie zad. 2, 3, 5, 9</w:t>
            </w:r>
            <w:r>
              <w:br/>
              <w:t xml:space="preserve"> </w:t>
            </w:r>
            <w:r>
              <w:br/>
              <w:t>- zad.  7,  8   na monitorze ( tam masz możliwość sprawdzenia poprawności rozwiązania zadania)</w:t>
            </w:r>
          </w:p>
          <w:p w:rsidR="00F04514" w:rsidRDefault="00F04514" w:rsidP="00A46F6A"/>
          <w:p w:rsidR="00A11970" w:rsidRDefault="00F04514" w:rsidP="00F04514">
            <w:r>
              <w:t xml:space="preserve">zad.   1, 4, 6, 10  </w:t>
            </w:r>
            <w:r w:rsidRPr="00E44724">
              <w:rPr>
                <w:u w:val="single"/>
              </w:rPr>
              <w:t>w zeszycie</w:t>
            </w:r>
            <w:r>
              <w:rPr>
                <w:u w:val="single"/>
              </w:rPr>
              <w:t xml:space="preserve"> </w:t>
            </w:r>
            <w:r w:rsidRPr="00F04514">
              <w:t xml:space="preserve"> ( </w:t>
            </w:r>
            <w:r>
              <w:t xml:space="preserve">w </w:t>
            </w:r>
            <w:r w:rsidRPr="00F04514">
              <w:t xml:space="preserve">zad.6 </w:t>
            </w:r>
            <w:r>
              <w:t xml:space="preserve"> przedstawiamy obydwie postaci  , czyli </w:t>
            </w:r>
            <w:proofErr w:type="spellStart"/>
            <w:r>
              <w:t>Bilba</w:t>
            </w:r>
            <w:proofErr w:type="spellEnd"/>
            <w:r>
              <w:t xml:space="preserve"> </w:t>
            </w:r>
            <w:r>
              <w:br/>
              <w:t xml:space="preserve">i </w:t>
            </w:r>
            <w:proofErr w:type="spellStart"/>
            <w:r>
              <w:t>Gandalfa</w:t>
            </w:r>
            <w:proofErr w:type="spellEnd"/>
            <w:r>
              <w:t xml:space="preserve"> -  </w:t>
            </w:r>
            <w:r w:rsidRPr="00F04514">
              <w:t xml:space="preserve">można zastosować notatkę graficzną </w:t>
            </w:r>
            <w:r w:rsidR="00A46F6A" w:rsidRPr="00F04514">
              <w:t xml:space="preserve"> </w:t>
            </w:r>
            <w:r w:rsidR="00A46F6A" w:rsidRPr="002E4729">
              <w:t xml:space="preserve"> </w:t>
            </w:r>
            <w:r>
              <w:t>według własnego pomysłu, np.</w:t>
            </w:r>
            <w:r w:rsidR="00A11970">
              <w:t xml:space="preserve"> ze strzałkami)</w:t>
            </w:r>
          </w:p>
          <w:p w:rsidR="00F02D97" w:rsidRDefault="00F02D97" w:rsidP="00F04514"/>
          <w:p w:rsidR="00A11970" w:rsidRDefault="00F02D97" w:rsidP="00F04514">
            <w:pPr>
              <w:rPr>
                <w:b/>
              </w:rPr>
            </w:pPr>
            <w:r w:rsidRPr="00F02D97">
              <w:rPr>
                <w:b/>
              </w:rPr>
              <w:t>Cz</w:t>
            </w:r>
            <w:r>
              <w:rPr>
                <w:b/>
              </w:rPr>
              <w:t xml:space="preserve">ytaj </w:t>
            </w:r>
            <w:r w:rsidR="00A11970" w:rsidRPr="00A11970">
              <w:rPr>
                <w:b/>
              </w:rPr>
              <w:t xml:space="preserve"> lekturę</w:t>
            </w:r>
            <w:r w:rsidR="00A11970">
              <w:rPr>
                <w:b/>
              </w:rPr>
              <w:t xml:space="preserve"> </w:t>
            </w:r>
            <w:r w:rsidR="00A11970" w:rsidRPr="00A11970">
              <w:rPr>
                <w:b/>
              </w:rPr>
              <w:t>,,Hobbit”</w:t>
            </w:r>
            <w:r>
              <w:rPr>
                <w:b/>
              </w:rPr>
              <w:t>!!!</w:t>
            </w:r>
            <w:r w:rsidR="00A11970">
              <w:rPr>
                <w:b/>
              </w:rPr>
              <w:t xml:space="preserve"> </w:t>
            </w:r>
          </w:p>
          <w:p w:rsidR="00F02D97" w:rsidRPr="00A11970" w:rsidRDefault="00F02D97" w:rsidP="00F04514">
            <w:pPr>
              <w:rPr>
                <w:b/>
              </w:rPr>
            </w:pPr>
          </w:p>
        </w:tc>
      </w:tr>
    </w:tbl>
    <w:p w:rsidR="00B2052B" w:rsidRPr="00B2052B" w:rsidRDefault="00B2052B" w:rsidP="00B2052B">
      <w:pPr>
        <w:rPr>
          <w:b/>
          <w:i/>
        </w:rPr>
      </w:pPr>
    </w:p>
    <w:p w:rsidR="00A11970" w:rsidRPr="00A46F6A" w:rsidRDefault="00730AAD">
      <w:pPr>
        <w:rPr>
          <w:b/>
          <w:i/>
          <w:color w:val="0000FF" w:themeColor="hyperlink"/>
          <w:u w:val="single"/>
        </w:rPr>
      </w:pPr>
      <w:r w:rsidRPr="00FB4913">
        <w:t>Pracujcie systematycznie</w:t>
      </w:r>
      <w:r w:rsidR="00F04514">
        <w:t>. Sądzę, że  taka porcja zdań zajmie Wam ok.30 minut.</w:t>
      </w:r>
      <w:r>
        <w:t xml:space="preserve"> W razie wątpliwości piszcie do mnie na maila: </w:t>
      </w:r>
      <w:hyperlink r:id="rId7" w:history="1">
        <w:r w:rsidRPr="00FB4913">
          <w:rPr>
            <w:rStyle w:val="Hipercze"/>
            <w:b/>
            <w:i/>
          </w:rPr>
          <w:t>j.pol.anna.w@gmail.com</w:t>
        </w:r>
      </w:hyperlink>
      <w:r w:rsidRPr="00FB4913">
        <w:rPr>
          <w:b/>
          <w:i/>
        </w:rPr>
        <w:br/>
      </w:r>
      <w:r w:rsidR="00A11970">
        <w:t>Owocnej pracy!</w:t>
      </w:r>
    </w:p>
    <w:sectPr w:rsidR="00A11970" w:rsidRPr="00A4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A10"/>
    <w:multiLevelType w:val="hybridMultilevel"/>
    <w:tmpl w:val="A7C6E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A3787"/>
    <w:multiLevelType w:val="hybridMultilevel"/>
    <w:tmpl w:val="FAF09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95677"/>
    <w:multiLevelType w:val="hybridMultilevel"/>
    <w:tmpl w:val="D7046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E0125"/>
    <w:multiLevelType w:val="hybridMultilevel"/>
    <w:tmpl w:val="1726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20D2C"/>
    <w:multiLevelType w:val="hybridMultilevel"/>
    <w:tmpl w:val="1B1C732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12"/>
    <w:rsid w:val="002256AA"/>
    <w:rsid w:val="00270E77"/>
    <w:rsid w:val="002E31B5"/>
    <w:rsid w:val="002E4729"/>
    <w:rsid w:val="00730AAD"/>
    <w:rsid w:val="007D4FB0"/>
    <w:rsid w:val="009D7E1F"/>
    <w:rsid w:val="009F68F2"/>
    <w:rsid w:val="00A11970"/>
    <w:rsid w:val="00A46F6A"/>
    <w:rsid w:val="00A84612"/>
    <w:rsid w:val="00B2052B"/>
    <w:rsid w:val="00BC6784"/>
    <w:rsid w:val="00D96F9F"/>
    <w:rsid w:val="00E44724"/>
    <w:rsid w:val="00F02D97"/>
    <w:rsid w:val="00F04514"/>
    <w:rsid w:val="00F73332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5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05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2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5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05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2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pol.anna.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29FE-C816-42AE-9C77-64FBF964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Wąż</dc:creator>
  <cp:keywords/>
  <dc:description/>
  <cp:lastModifiedBy>Anna Wąż</cp:lastModifiedBy>
  <cp:revision>6</cp:revision>
  <dcterms:created xsi:type="dcterms:W3CDTF">2020-03-24T10:11:00Z</dcterms:created>
  <dcterms:modified xsi:type="dcterms:W3CDTF">2020-03-25T08:24:00Z</dcterms:modified>
</cp:coreProperties>
</file>