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AE" w:rsidRPr="00674B5A" w:rsidRDefault="00D361AE" w:rsidP="00D361AE">
      <w:pPr>
        <w:ind w:left="0"/>
        <w:jc w:val="left"/>
        <w:rPr>
          <w:b/>
          <w:color w:val="1F497D" w:themeColor="text2"/>
          <w:sz w:val="24"/>
          <w:szCs w:val="24"/>
        </w:rPr>
      </w:pPr>
      <w:r w:rsidRPr="00674B5A">
        <w:rPr>
          <w:b/>
          <w:color w:val="1F497D" w:themeColor="text2"/>
          <w:sz w:val="24"/>
          <w:szCs w:val="24"/>
        </w:rPr>
        <w:t>LEKCJ</w:t>
      </w:r>
      <w:r>
        <w:rPr>
          <w:b/>
          <w:color w:val="1F497D" w:themeColor="text2"/>
          <w:sz w:val="24"/>
          <w:szCs w:val="24"/>
        </w:rPr>
        <w:t>A Z FIZYKI _ DLA KLAS 8( KLASA 8</w:t>
      </w:r>
      <w:r w:rsidR="00A01FC7">
        <w:rPr>
          <w:b/>
          <w:color w:val="1F497D" w:themeColor="text2"/>
          <w:sz w:val="24"/>
          <w:szCs w:val="24"/>
        </w:rPr>
        <w:t xml:space="preserve">d </w:t>
      </w:r>
      <w:r w:rsidRPr="00674B5A">
        <w:rPr>
          <w:b/>
          <w:color w:val="1F497D" w:themeColor="text2"/>
          <w:sz w:val="24"/>
          <w:szCs w:val="24"/>
        </w:rPr>
        <w:t>JUŻ MIAŁA CZEŚC TEMATU)</w:t>
      </w:r>
    </w:p>
    <w:p w:rsidR="00D361AE" w:rsidRPr="00432170" w:rsidRDefault="00D361AE" w:rsidP="00D361AE">
      <w:pPr>
        <w:ind w:left="0"/>
        <w:jc w:val="left"/>
        <w:rPr>
          <w:b/>
          <w:sz w:val="24"/>
          <w:szCs w:val="24"/>
        </w:rPr>
      </w:pPr>
      <w:r w:rsidRPr="00432170">
        <w:rPr>
          <w:b/>
          <w:sz w:val="24"/>
          <w:szCs w:val="24"/>
        </w:rPr>
        <w:t xml:space="preserve">Temat1: </w:t>
      </w:r>
      <w:r>
        <w:rPr>
          <w:b/>
          <w:sz w:val="24"/>
          <w:szCs w:val="24"/>
        </w:rPr>
        <w:t>Pole magnetyczne prądu. Elektromagnes, silniki elektryczne.</w:t>
      </w:r>
    </w:p>
    <w:p w:rsidR="00D361AE" w:rsidRDefault="00D361AE" w:rsidP="00D361AE">
      <w:pPr>
        <w:ind w:left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Podręcznik str. 145-151</w:t>
      </w:r>
      <w:r w:rsidRPr="00432170">
        <w:rPr>
          <w:i/>
          <w:sz w:val="24"/>
          <w:szCs w:val="24"/>
        </w:rPr>
        <w:t>, do zeszytu</w:t>
      </w:r>
      <w:r>
        <w:rPr>
          <w:i/>
          <w:sz w:val="24"/>
          <w:szCs w:val="24"/>
        </w:rPr>
        <w:t xml:space="preserve"> zapis pogrubionych bez kursywy czę</w:t>
      </w:r>
      <w:r w:rsidRPr="00432170">
        <w:rPr>
          <w:i/>
          <w:sz w:val="24"/>
          <w:szCs w:val="24"/>
        </w:rPr>
        <w:t>ści notatki</w:t>
      </w:r>
      <w:r>
        <w:rPr>
          <w:i/>
          <w:sz w:val="24"/>
          <w:szCs w:val="24"/>
        </w:rPr>
        <w:t>.</w:t>
      </w:r>
    </w:p>
    <w:p w:rsidR="00D361AE" w:rsidRDefault="00D361AE" w:rsidP="00D361AE">
      <w:pPr>
        <w:ind w:left="0"/>
        <w:jc w:val="left"/>
        <w:rPr>
          <w:b/>
          <w:sz w:val="24"/>
          <w:szCs w:val="24"/>
        </w:rPr>
      </w:pPr>
      <w:r w:rsidRPr="00D361AE">
        <w:rPr>
          <w:b/>
          <w:sz w:val="24"/>
          <w:szCs w:val="24"/>
        </w:rPr>
        <w:t>1. Pole magnetyczne prądu- działanie przewodnika z prądem na igłę</w:t>
      </w:r>
      <w:r>
        <w:rPr>
          <w:b/>
          <w:sz w:val="24"/>
          <w:szCs w:val="24"/>
        </w:rPr>
        <w:t xml:space="preserve"> magnetyczną.</w:t>
      </w:r>
    </w:p>
    <w:p w:rsidR="00D361AE" w:rsidRDefault="00D361AE" w:rsidP="00D361AE">
      <w:pPr>
        <w:ind w:left="0"/>
        <w:jc w:val="left"/>
        <w:rPr>
          <w:sz w:val="24"/>
          <w:szCs w:val="24"/>
        </w:rPr>
      </w:pPr>
      <w:r w:rsidRPr="00D361AE">
        <w:rPr>
          <w:sz w:val="24"/>
          <w:szCs w:val="24"/>
        </w:rPr>
        <w:t>Czytamy doświadczenie 11.2 ze str. 145 podręcznik( we wszystkich klasach było robione)</w:t>
      </w:r>
      <w:r>
        <w:rPr>
          <w:sz w:val="24"/>
          <w:szCs w:val="24"/>
        </w:rPr>
        <w:t>.</w:t>
      </w:r>
    </w:p>
    <w:p w:rsidR="00D361AE" w:rsidRPr="00ED2C02" w:rsidRDefault="00D361AE" w:rsidP="00D361AE">
      <w:pPr>
        <w:ind w:left="0"/>
        <w:jc w:val="left"/>
        <w:rPr>
          <w:b/>
          <w:sz w:val="24"/>
          <w:szCs w:val="24"/>
        </w:rPr>
      </w:pPr>
      <w:r w:rsidRPr="00ED2C02">
        <w:rPr>
          <w:b/>
          <w:sz w:val="24"/>
          <w:szCs w:val="24"/>
        </w:rPr>
        <w:t>2. Jak wyznaczyć zwrot i kierunek pola magnetycznego wokół przewodnika prostoliniowego a jak wokół zwojnicy?</w:t>
      </w:r>
    </w:p>
    <w:p w:rsidR="00ED2C02" w:rsidRPr="00D361AE" w:rsidRDefault="00ED2C02" w:rsidP="00D361AE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Ogadajcie film trochę starych rzeczy i nowych-</w:t>
      </w:r>
      <w:r w:rsidRPr="00ED2C02">
        <w:rPr>
          <w:rFonts w:ascii="Arial" w:hAnsi="Arial" w:cs="Arial"/>
          <w:color w:val="606060"/>
          <w:sz w:val="20"/>
          <w:szCs w:val="20"/>
          <w:shd w:val="clear" w:color="auto" w:fill="F9F9F9"/>
        </w:rPr>
        <w:t xml:space="preserve"> </w:t>
      </w:r>
      <w:r>
        <w:rPr>
          <w:rFonts w:ascii="Arial" w:hAnsi="Arial" w:cs="Arial"/>
          <w:color w:val="606060"/>
          <w:sz w:val="20"/>
          <w:szCs w:val="20"/>
          <w:shd w:val="clear" w:color="auto" w:fill="F9F9F9"/>
        </w:rPr>
        <w:t>https://zrzutka.pl/9s8sug Magnetyzm i elektromagnetyzm,</w:t>
      </w:r>
    </w:p>
    <w:p w:rsidR="00D361AE" w:rsidRDefault="00ED2C02" w:rsidP="00D361AE">
      <w:pPr>
        <w:ind w:left="0"/>
        <w:jc w:val="both"/>
        <w:rPr>
          <w:b/>
        </w:rPr>
      </w:pPr>
      <w:r w:rsidRPr="00ED2C02">
        <w:rPr>
          <w:b/>
        </w:rPr>
        <w:t xml:space="preserve">3. Budowa i zasada działania elektromagnesu. </w:t>
      </w:r>
    </w:p>
    <w:p w:rsidR="00ED2C02" w:rsidRDefault="00ED2C02" w:rsidP="00D361AE">
      <w:pPr>
        <w:ind w:left="0"/>
        <w:jc w:val="both"/>
      </w:pPr>
      <w:r w:rsidRPr="00ED2C02">
        <w:t>Tutaj zrób samodzielną notatkę na podstawie filmu i tekstu na str</w:t>
      </w:r>
      <w:r>
        <w:t>.</w:t>
      </w:r>
      <w:r w:rsidRPr="00ED2C02">
        <w:t xml:space="preserve"> 147 podręcznika. </w:t>
      </w:r>
    </w:p>
    <w:p w:rsidR="000515D0" w:rsidRPr="000515D0" w:rsidRDefault="000515D0" w:rsidP="00D361AE">
      <w:pPr>
        <w:ind w:left="0"/>
        <w:jc w:val="both"/>
        <w:rPr>
          <w:b/>
        </w:rPr>
      </w:pPr>
      <w:r w:rsidRPr="000515D0">
        <w:rPr>
          <w:b/>
        </w:rPr>
        <w:t xml:space="preserve">4. Siła elektrodynamiczna czyli siła z jaka pole magnetyczne działa na przewodnik z prądem. Jej wartość jest tym większa im: </w:t>
      </w:r>
    </w:p>
    <w:p w:rsidR="000515D0" w:rsidRPr="000515D0" w:rsidRDefault="000515D0" w:rsidP="00D361AE">
      <w:pPr>
        <w:ind w:left="0"/>
        <w:jc w:val="both"/>
        <w:rPr>
          <w:b/>
        </w:rPr>
      </w:pPr>
      <w:r w:rsidRPr="000515D0">
        <w:rPr>
          <w:b/>
        </w:rPr>
        <w:t>- silniejsze jest pole magnetyczne ( magnes),</w:t>
      </w:r>
    </w:p>
    <w:p w:rsidR="000515D0" w:rsidRPr="000515D0" w:rsidRDefault="000515D0" w:rsidP="00D361AE">
      <w:pPr>
        <w:ind w:left="0"/>
        <w:jc w:val="both"/>
        <w:rPr>
          <w:b/>
        </w:rPr>
      </w:pPr>
      <w:r w:rsidRPr="000515D0">
        <w:rPr>
          <w:b/>
        </w:rPr>
        <w:t>- większe natężenie prądu w przewodniku,</w:t>
      </w:r>
    </w:p>
    <w:p w:rsidR="000515D0" w:rsidRPr="000515D0" w:rsidRDefault="000515D0" w:rsidP="00D361AE">
      <w:pPr>
        <w:ind w:left="0"/>
        <w:jc w:val="both"/>
        <w:rPr>
          <w:b/>
        </w:rPr>
      </w:pPr>
      <w:r w:rsidRPr="000515D0">
        <w:rPr>
          <w:b/>
        </w:rPr>
        <w:t>- dłuższy przewodnik umieszczony w tym polu.</w:t>
      </w:r>
    </w:p>
    <w:p w:rsidR="000515D0" w:rsidRPr="000515D0" w:rsidRDefault="000515D0" w:rsidP="00D361AE">
      <w:pPr>
        <w:ind w:left="0"/>
        <w:jc w:val="both"/>
        <w:rPr>
          <w:b/>
        </w:rPr>
      </w:pPr>
      <w:r w:rsidRPr="000515D0">
        <w:rPr>
          <w:b/>
        </w:rPr>
        <w:t>Kierunek i zwrot ustalamy regułą lewej ręki.</w:t>
      </w:r>
    </w:p>
    <w:p w:rsidR="000515D0" w:rsidRDefault="000515D0" w:rsidP="00D361AE">
      <w:pPr>
        <w:ind w:left="0"/>
        <w:jc w:val="both"/>
        <w:rPr>
          <w:rFonts w:ascii="Arial" w:hAnsi="Arial" w:cs="Arial"/>
          <w:color w:val="606060"/>
          <w:sz w:val="20"/>
          <w:szCs w:val="20"/>
          <w:shd w:val="clear" w:color="auto" w:fill="F9F9F9"/>
        </w:rPr>
      </w:pPr>
      <w:r>
        <w:t xml:space="preserve">oglądnij drugi film- </w:t>
      </w:r>
      <w:r>
        <w:rPr>
          <w:rFonts w:ascii="Arial" w:hAnsi="Arial" w:cs="Arial"/>
          <w:color w:val="606060"/>
          <w:sz w:val="20"/>
          <w:szCs w:val="20"/>
          <w:shd w:val="clear" w:color="auto" w:fill="F9F9F9"/>
        </w:rPr>
        <w:t>https://zrzutka.pl/9s8sug Tym razem magnetyzm i reguła lewej dłoni</w:t>
      </w:r>
    </w:p>
    <w:p w:rsidR="000515D0" w:rsidRPr="000515D0" w:rsidRDefault="000515D0" w:rsidP="00D361AE">
      <w:pPr>
        <w:ind w:left="0"/>
        <w:jc w:val="both"/>
        <w:rPr>
          <w:b/>
        </w:rPr>
      </w:pPr>
      <w:r w:rsidRPr="000515D0">
        <w:rPr>
          <w:rFonts w:ascii="Arial" w:hAnsi="Arial" w:cs="Arial"/>
          <w:b/>
          <w:color w:val="606060"/>
          <w:sz w:val="20"/>
          <w:szCs w:val="20"/>
          <w:shd w:val="clear" w:color="auto" w:fill="F9F9F9"/>
        </w:rPr>
        <w:t>5. Budowa i zasada działania silnika prądu stałego</w:t>
      </w:r>
      <w:r w:rsidRPr="000515D0">
        <w:rPr>
          <w:b/>
        </w:rPr>
        <w:t xml:space="preserve">. </w:t>
      </w:r>
    </w:p>
    <w:p w:rsidR="000515D0" w:rsidRPr="000515D0" w:rsidRDefault="000515D0" w:rsidP="00D361AE">
      <w:pPr>
        <w:ind w:left="0"/>
        <w:jc w:val="both"/>
        <w:rPr>
          <w:b/>
        </w:rPr>
      </w:pPr>
      <w:r w:rsidRPr="000515D0">
        <w:rPr>
          <w:b/>
        </w:rPr>
        <w:t>a) magnes stały( stojan) - wytwarza pole magnetyczne,</w:t>
      </w:r>
    </w:p>
    <w:p w:rsidR="000515D0" w:rsidRPr="000515D0" w:rsidRDefault="000515D0" w:rsidP="00D361AE">
      <w:pPr>
        <w:ind w:left="0"/>
        <w:jc w:val="both"/>
        <w:rPr>
          <w:b/>
        </w:rPr>
      </w:pPr>
      <w:r w:rsidRPr="000515D0">
        <w:rPr>
          <w:b/>
        </w:rPr>
        <w:t>b) zwojnica z prądem ( wirnik) - działają na nią siły magnetyczne stojana powodując jej obrót,</w:t>
      </w:r>
    </w:p>
    <w:p w:rsidR="000515D0" w:rsidRPr="000515D0" w:rsidRDefault="000515D0" w:rsidP="00D361AE">
      <w:pPr>
        <w:ind w:left="0"/>
        <w:jc w:val="both"/>
        <w:rPr>
          <w:b/>
        </w:rPr>
      </w:pPr>
      <w:r w:rsidRPr="000515D0">
        <w:rPr>
          <w:b/>
        </w:rPr>
        <w:t>c) komutator - służy do zmiany kierunku prądu w wirniku i podtrzymania kierunku obrotu,</w:t>
      </w:r>
    </w:p>
    <w:p w:rsidR="000515D0" w:rsidRDefault="000515D0" w:rsidP="00D361AE">
      <w:pPr>
        <w:ind w:left="0"/>
        <w:jc w:val="both"/>
        <w:rPr>
          <w:b/>
        </w:rPr>
      </w:pPr>
      <w:r w:rsidRPr="000515D0">
        <w:rPr>
          <w:b/>
        </w:rPr>
        <w:t>d) szczotki doprowadzają napięcie do uzwojeń wirnika.</w:t>
      </w:r>
    </w:p>
    <w:p w:rsidR="00F3658E" w:rsidRDefault="00F3658E" w:rsidP="00D361AE">
      <w:pPr>
        <w:ind w:left="0"/>
        <w:jc w:val="both"/>
        <w:rPr>
          <w:b/>
        </w:rPr>
      </w:pPr>
      <w:r>
        <w:rPr>
          <w:b/>
        </w:rPr>
        <w:t>6. Rodzaje prądu:</w:t>
      </w:r>
    </w:p>
    <w:p w:rsidR="00F3658E" w:rsidRDefault="00F3658E" w:rsidP="00D361AE">
      <w:pPr>
        <w:ind w:left="0"/>
        <w:jc w:val="both"/>
        <w:rPr>
          <w:b/>
        </w:rPr>
      </w:pPr>
      <w:r>
        <w:rPr>
          <w:b/>
        </w:rPr>
        <w:lastRenderedPageBreak/>
        <w:t>a) stały czyli o stałym napięciu i natężeniu wytwarzany np. przez baterie,</w:t>
      </w:r>
    </w:p>
    <w:p w:rsidR="00F3658E" w:rsidRDefault="00F3658E" w:rsidP="00D361AE">
      <w:pPr>
        <w:ind w:left="0"/>
        <w:jc w:val="both"/>
        <w:rPr>
          <w:b/>
        </w:rPr>
      </w:pPr>
      <w:r>
        <w:rPr>
          <w:b/>
        </w:rPr>
        <w:t>b) przemienny o zmiennym okresowo napięciu i natężeniu np. w sieci energetycznej kraju.</w:t>
      </w:r>
    </w:p>
    <w:p w:rsidR="00F3658E" w:rsidRDefault="00F3658E" w:rsidP="00D361AE">
      <w:pPr>
        <w:ind w:left="0"/>
        <w:jc w:val="both"/>
      </w:pPr>
      <w:r w:rsidRPr="00F3658E">
        <w:t xml:space="preserve">Przeczytaj wiadomości na stronie 150 </w:t>
      </w:r>
      <w:r>
        <w:t>.</w:t>
      </w:r>
    </w:p>
    <w:p w:rsidR="00F3658E" w:rsidRPr="00A01FC7" w:rsidRDefault="00F3658E" w:rsidP="00D361AE">
      <w:pPr>
        <w:ind w:left="0"/>
        <w:jc w:val="both"/>
        <w:rPr>
          <w:b/>
        </w:rPr>
      </w:pPr>
      <w:r w:rsidRPr="00A01FC7">
        <w:rPr>
          <w:b/>
        </w:rPr>
        <w:t xml:space="preserve">Zadania  dla wszystkich: </w:t>
      </w:r>
    </w:p>
    <w:p w:rsidR="00F3658E" w:rsidRDefault="00F3658E" w:rsidP="00D361AE">
      <w:pPr>
        <w:ind w:left="0"/>
        <w:jc w:val="both"/>
      </w:pPr>
      <w:r>
        <w:t>1.Jak można zmienić bieguny elektromagnesu?</w:t>
      </w:r>
    </w:p>
    <w:p w:rsidR="00F3658E" w:rsidRDefault="00F3658E" w:rsidP="00D361AE">
      <w:pPr>
        <w:ind w:left="0"/>
        <w:jc w:val="both"/>
      </w:pPr>
      <w:r>
        <w:t xml:space="preserve">2. Oznacz bieguny N i S elektromagnesu. </w:t>
      </w:r>
    </w:p>
    <w:p w:rsidR="00F3658E" w:rsidRDefault="00F3658E" w:rsidP="00D361AE">
      <w:pPr>
        <w:ind w:left="0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1109980</wp:posOffset>
            </wp:positionH>
            <wp:positionV relativeFrom="paragraph">
              <wp:posOffset>32385</wp:posOffset>
            </wp:positionV>
            <wp:extent cx="2171700" cy="1047750"/>
            <wp:effectExtent l="19050" t="0" r="0" b="0"/>
            <wp:wrapSquare wrapText="bothSides"/>
            <wp:docPr id="2" name="Obraz 2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58E" w:rsidRDefault="00F3658E" w:rsidP="00D361AE">
      <w:pPr>
        <w:ind w:left="0"/>
        <w:jc w:val="both"/>
      </w:pPr>
    </w:p>
    <w:p w:rsidR="00F3658E" w:rsidRDefault="00F3658E" w:rsidP="00D361AE">
      <w:pPr>
        <w:ind w:left="0"/>
        <w:jc w:val="both"/>
      </w:pPr>
    </w:p>
    <w:p w:rsidR="00F3658E" w:rsidRPr="00A01FC7" w:rsidRDefault="00F3658E" w:rsidP="00D361AE">
      <w:pPr>
        <w:ind w:left="0"/>
        <w:jc w:val="both"/>
        <w:rPr>
          <w:b/>
        </w:rPr>
      </w:pPr>
      <w:r w:rsidRPr="00A01FC7">
        <w:rPr>
          <w:b/>
        </w:rPr>
        <w:t>zad. dla chętnych</w:t>
      </w:r>
    </w:p>
    <w:p w:rsidR="00F3658E" w:rsidRDefault="00F3658E" w:rsidP="00F3658E">
      <w:pPr>
        <w:ind w:left="0"/>
        <w:jc w:val="left"/>
        <w:rPr>
          <w:sz w:val="24"/>
        </w:rPr>
      </w:pPr>
      <w:r>
        <w:rPr>
          <w:sz w:val="24"/>
        </w:rPr>
        <w:t xml:space="preserve">Piotr ma dwie identyczne sztabki żelaza. Jedna z nich jest namagnesowana. Chłopiec postanowił ustalić, używając tylko magnesu, która z nich jest namagnesowana a która nie. </w:t>
      </w:r>
    </w:p>
    <w:p w:rsidR="00F3658E" w:rsidRDefault="00F3658E" w:rsidP="00F3658E">
      <w:pPr>
        <w:ind w:left="0"/>
        <w:jc w:val="left"/>
        <w:rPr>
          <w:i/>
          <w:sz w:val="24"/>
        </w:rPr>
      </w:pPr>
      <w:r w:rsidRPr="00353C00">
        <w:rPr>
          <w:i/>
          <w:sz w:val="24"/>
        </w:rPr>
        <w:t>Czy poniższe opisy eksperymentu Piotra są prawdziwe czy fałszywe</w:t>
      </w:r>
      <w:r>
        <w:rPr>
          <w:sz w:val="24"/>
        </w:rPr>
        <w:t>.</w:t>
      </w:r>
      <w:r w:rsidRPr="00353C00">
        <w:rPr>
          <w:i/>
          <w:sz w:val="24"/>
        </w:rPr>
        <w:t xml:space="preserve"> </w:t>
      </w:r>
      <w:r w:rsidRPr="00A36751">
        <w:rPr>
          <w:i/>
          <w:sz w:val="24"/>
        </w:rPr>
        <w:t>Do każde</w:t>
      </w:r>
      <w:r>
        <w:rPr>
          <w:i/>
          <w:sz w:val="24"/>
        </w:rPr>
        <w:t xml:space="preserve">go opisu </w:t>
      </w:r>
      <w:r w:rsidRPr="00A36751">
        <w:rPr>
          <w:i/>
          <w:sz w:val="24"/>
        </w:rPr>
        <w:t xml:space="preserve"> daj odpowiedź </w:t>
      </w:r>
      <w:r>
        <w:rPr>
          <w:i/>
          <w:sz w:val="24"/>
        </w:rPr>
        <w:t xml:space="preserve">- </w:t>
      </w:r>
      <w:r w:rsidRPr="00A36751">
        <w:rPr>
          <w:i/>
          <w:sz w:val="24"/>
        </w:rPr>
        <w:t xml:space="preserve"> prawda P czy fałsz F.</w:t>
      </w:r>
    </w:p>
    <w:p w:rsidR="00F3658E" w:rsidRPr="00353C00" w:rsidRDefault="00F3658E" w:rsidP="00F3658E">
      <w:pPr>
        <w:numPr>
          <w:ilvl w:val="0"/>
          <w:numId w:val="1"/>
        </w:numPr>
        <w:spacing w:after="0" w:line="240" w:lineRule="auto"/>
        <w:jc w:val="left"/>
        <w:rPr>
          <w:sz w:val="24"/>
        </w:rPr>
      </w:pPr>
      <w:r w:rsidRPr="00353C00">
        <w:rPr>
          <w:sz w:val="24"/>
        </w:rPr>
        <w:t>Po zbliżeniu magnesu do środka nienamagnesowanej sztabki Piotr zaobserwował ich odpychanie.</w:t>
      </w:r>
    </w:p>
    <w:p w:rsidR="00F3658E" w:rsidRPr="00353C00" w:rsidRDefault="00F3658E" w:rsidP="00F3658E">
      <w:pPr>
        <w:numPr>
          <w:ilvl w:val="0"/>
          <w:numId w:val="1"/>
        </w:numPr>
        <w:spacing w:after="0" w:line="240" w:lineRule="auto"/>
        <w:jc w:val="left"/>
        <w:rPr>
          <w:sz w:val="24"/>
        </w:rPr>
      </w:pPr>
      <w:r w:rsidRPr="00353C00">
        <w:rPr>
          <w:sz w:val="24"/>
        </w:rPr>
        <w:t>2. Po zbliżeniu nienamagnesowanej sztabki do środka magnesu Piotr zaobserwował ich przyciąganie.</w:t>
      </w:r>
    </w:p>
    <w:p w:rsidR="00F3658E" w:rsidRDefault="00F3658E" w:rsidP="00D361AE">
      <w:pPr>
        <w:ind w:left="0"/>
        <w:jc w:val="both"/>
      </w:pPr>
    </w:p>
    <w:p w:rsidR="00A01FC7" w:rsidRPr="00674B5A" w:rsidRDefault="00A01FC7" w:rsidP="00A01FC7">
      <w:pPr>
        <w:ind w:left="0"/>
        <w:jc w:val="left"/>
        <w:rPr>
          <w:b/>
          <w:i/>
          <w:sz w:val="24"/>
          <w:szCs w:val="24"/>
        </w:rPr>
      </w:pPr>
      <w:r w:rsidRPr="00674B5A">
        <w:rPr>
          <w:b/>
          <w:i/>
          <w:sz w:val="24"/>
          <w:szCs w:val="24"/>
        </w:rPr>
        <w:t xml:space="preserve">Rozwiązania zadań prześlij na adres:  mglocka4@gmail.com w formie pliku albo dołączonego zdjęcia  do dnia 28.03. Pytania proszę kierować na komunikator </w:t>
      </w:r>
      <w:proofErr w:type="spellStart"/>
      <w:r w:rsidRPr="00674B5A">
        <w:rPr>
          <w:b/>
          <w:i/>
          <w:sz w:val="24"/>
          <w:szCs w:val="24"/>
        </w:rPr>
        <w:t>Fb</w:t>
      </w:r>
      <w:proofErr w:type="spellEnd"/>
      <w:r w:rsidRPr="00674B5A">
        <w:rPr>
          <w:b/>
          <w:i/>
          <w:sz w:val="24"/>
          <w:szCs w:val="24"/>
        </w:rPr>
        <w:t xml:space="preserve"> Messenger- Małgorzata Głocka.</w:t>
      </w:r>
      <w:r>
        <w:rPr>
          <w:b/>
          <w:i/>
          <w:sz w:val="24"/>
          <w:szCs w:val="24"/>
        </w:rPr>
        <w:t xml:space="preserve"> A i za tydzień test powtórzeniowy wrzucę.</w:t>
      </w:r>
    </w:p>
    <w:p w:rsidR="00A01FC7" w:rsidRPr="00F3658E" w:rsidRDefault="00A01FC7" w:rsidP="00D361AE">
      <w:pPr>
        <w:ind w:left="0"/>
        <w:jc w:val="both"/>
      </w:pPr>
    </w:p>
    <w:sectPr w:rsidR="00A01FC7" w:rsidRPr="00F3658E" w:rsidSect="00477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3A14"/>
    <w:multiLevelType w:val="hybridMultilevel"/>
    <w:tmpl w:val="D36EA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361AE"/>
    <w:rsid w:val="000515D0"/>
    <w:rsid w:val="00477343"/>
    <w:rsid w:val="00761238"/>
    <w:rsid w:val="00A01FC7"/>
    <w:rsid w:val="00CF41E8"/>
    <w:rsid w:val="00D361AE"/>
    <w:rsid w:val="00ED2C02"/>
    <w:rsid w:val="00F3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36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darhon</dc:creator>
  <cp:lastModifiedBy>darhon</cp:lastModifiedBy>
  <cp:revision>1</cp:revision>
  <dcterms:created xsi:type="dcterms:W3CDTF">2020-03-21T15:05:00Z</dcterms:created>
  <dcterms:modified xsi:type="dcterms:W3CDTF">2020-03-21T16:10:00Z</dcterms:modified>
</cp:coreProperties>
</file>