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71" w:rsidRPr="00603D92" w:rsidRDefault="00603D92">
      <w:pPr>
        <w:rPr>
          <w:b/>
        </w:rPr>
      </w:pPr>
      <w:r w:rsidRPr="00603D92">
        <w:rPr>
          <w:b/>
        </w:rPr>
        <w:t>Informatyka klasa VIII a, b, c, d – Teresa Sojda</w:t>
      </w:r>
    </w:p>
    <w:p w:rsidR="00603D92" w:rsidRDefault="00603D92">
      <w:r>
        <w:t xml:space="preserve">Wracamy do funkcji warunkowej „jeżeli”. Przypominam </w:t>
      </w:r>
      <w:r w:rsidR="00676EEA">
        <w:t xml:space="preserve">jej </w:t>
      </w:r>
      <w:r>
        <w:t>budowę</w:t>
      </w:r>
      <w:r w:rsidR="00676EEA">
        <w:t>:</w:t>
      </w:r>
      <w:r>
        <w:t xml:space="preserve"> </w:t>
      </w:r>
    </w:p>
    <w:p w:rsidR="00603D92" w:rsidRDefault="00603D92" w:rsidP="00603D92">
      <w:pPr>
        <w:jc w:val="center"/>
      </w:pPr>
      <w:r>
        <w:t>jeżeli(</w:t>
      </w:r>
      <w:proofErr w:type="spellStart"/>
      <w:r w:rsidRPr="00603D92">
        <w:rPr>
          <w:b/>
        </w:rPr>
        <w:t>warunek_logiczny</w:t>
      </w:r>
      <w:proofErr w:type="spellEnd"/>
      <w:r>
        <w:t xml:space="preserve">; </w:t>
      </w:r>
      <w:proofErr w:type="spellStart"/>
      <w:r w:rsidRPr="00603D92">
        <w:rPr>
          <w:b/>
        </w:rPr>
        <w:t>wartość_jeśli_prawda</w:t>
      </w:r>
      <w:proofErr w:type="spellEnd"/>
      <w:r>
        <w:t xml:space="preserve">; </w:t>
      </w:r>
      <w:proofErr w:type="spellStart"/>
      <w:r w:rsidRPr="00603D92">
        <w:rPr>
          <w:b/>
        </w:rPr>
        <w:t>wartość_jeśli_fałsz</w:t>
      </w:r>
      <w:proofErr w:type="spellEnd"/>
      <w:r>
        <w:t>)</w:t>
      </w:r>
    </w:p>
    <w:p w:rsidR="00603D92" w:rsidRDefault="00603D92">
      <w:r>
        <w:t>Jak należy rozumieć tę funkcję….</w:t>
      </w:r>
    </w:p>
    <w:p w:rsidR="00676EEA" w:rsidRDefault="00603D92">
      <w:pPr>
        <w:rPr>
          <w:b/>
        </w:rPr>
      </w:pPr>
      <w:r>
        <w:t xml:space="preserve"> </w:t>
      </w:r>
      <w:r w:rsidR="00676EEA">
        <w:tab/>
      </w:r>
      <w:r>
        <w:t xml:space="preserve">Jeżeli </w:t>
      </w:r>
      <w:r w:rsidRPr="00603D92">
        <w:rPr>
          <w:b/>
        </w:rPr>
        <w:t>warunek logiczny</w:t>
      </w:r>
      <w:r>
        <w:t xml:space="preserve"> jest spełniony to zostanie wykonana </w:t>
      </w:r>
      <w:proofErr w:type="spellStart"/>
      <w:r w:rsidRPr="00603D92">
        <w:rPr>
          <w:b/>
        </w:rPr>
        <w:t>wartość_jeśli_prawda</w:t>
      </w:r>
      <w:proofErr w:type="spellEnd"/>
      <w:r w:rsidRPr="00603D92">
        <w:t xml:space="preserve">, </w:t>
      </w:r>
      <w:r>
        <w:t xml:space="preserve">w przeciwnym wypadku nastąpi </w:t>
      </w:r>
      <w:proofErr w:type="spellStart"/>
      <w:r w:rsidRPr="00603D92">
        <w:rPr>
          <w:b/>
        </w:rPr>
        <w:t>wartość_jeśli_fałsz</w:t>
      </w:r>
      <w:proofErr w:type="spellEnd"/>
      <w:r>
        <w:rPr>
          <w:b/>
        </w:rPr>
        <w:t xml:space="preserve">. </w:t>
      </w:r>
    </w:p>
    <w:p w:rsidR="00603D92" w:rsidRDefault="00603D92" w:rsidP="00676EEA">
      <w:pPr>
        <w:ind w:firstLine="708"/>
      </w:pPr>
      <w:r>
        <w:t xml:space="preserve">Podkreślam, że należy zdefiniować obydwie wartości prawda i fałsz, a komputer po sprawdzeniu </w:t>
      </w:r>
      <w:r w:rsidR="00676EEA">
        <w:t xml:space="preserve">warunku logicznego </w:t>
      </w:r>
      <w:r>
        <w:t>wybierze prawidłową odpowiedź. Jeśli nie ma określonej wartości dla fałszu to zawsze możecie wstawić pusty komentarz ”  ”. To była mała powtórka z lekcji.</w:t>
      </w:r>
    </w:p>
    <w:p w:rsidR="00603D92" w:rsidRDefault="00603D92">
      <w:r>
        <w:t xml:space="preserve">A teraz obiecana porcja ćwiczeń z funkcji „jeżeli” a potem </w:t>
      </w:r>
      <w:r w:rsidR="00B046D7">
        <w:t>zrobimy z tego kartkówkę.</w:t>
      </w:r>
    </w:p>
    <w:p w:rsidR="00B046D7" w:rsidRDefault="00B046D7"/>
    <w:p w:rsidR="00B046D7" w:rsidRDefault="00B046D7">
      <w:pPr>
        <w:rPr>
          <w:b/>
        </w:rPr>
      </w:pPr>
      <w:r>
        <w:t xml:space="preserve">Otwórz plik </w:t>
      </w:r>
      <w:proofErr w:type="spellStart"/>
      <w:r w:rsidRPr="00B046D7">
        <w:rPr>
          <w:b/>
        </w:rPr>
        <w:t>jeżeli.xlsx</w:t>
      </w:r>
      <w:proofErr w:type="spellEnd"/>
    </w:p>
    <w:p w:rsidR="00B046D7" w:rsidRDefault="00B046D7" w:rsidP="00B046D7"/>
    <w:p w:rsidR="00B046D7" w:rsidRPr="00673D49" w:rsidRDefault="00B046D7" w:rsidP="00B046D7">
      <w:r>
        <w:t xml:space="preserve">W razie pytań można wysłać maila na </w:t>
      </w:r>
      <w:hyperlink r:id="rId4" w:history="1">
        <w:r w:rsidRPr="005559C1">
          <w:rPr>
            <w:rStyle w:val="Hipercze"/>
          </w:rPr>
          <w:t>sojda.sppolaniec@gmail.com</w:t>
        </w:r>
      </w:hyperlink>
      <w:r>
        <w:t xml:space="preserve"> lub zadać pytanie na </w:t>
      </w:r>
      <w:proofErr w:type="spellStart"/>
      <w:r w:rsidR="00676EEA">
        <w:t>M</w:t>
      </w:r>
      <w:r>
        <w:t>essengerze</w:t>
      </w:r>
      <w:proofErr w:type="spellEnd"/>
      <w:r>
        <w:t xml:space="preserve">. </w:t>
      </w:r>
    </w:p>
    <w:p w:rsidR="00B046D7" w:rsidRPr="00603D92" w:rsidRDefault="00B046D7"/>
    <w:sectPr w:rsidR="00B046D7" w:rsidRPr="00603D92" w:rsidSect="00D15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425"/>
  <w:characterSpacingControl w:val="doNotCompress"/>
  <w:compat/>
  <w:rsids>
    <w:rsidRoot w:val="00F8687C"/>
    <w:rsid w:val="00603D92"/>
    <w:rsid w:val="00676EEA"/>
    <w:rsid w:val="00B046D7"/>
    <w:rsid w:val="00D15071"/>
    <w:rsid w:val="00F8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0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46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jda.sppolaniec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Sojda</dc:creator>
  <cp:lastModifiedBy>Teresa Sojda</cp:lastModifiedBy>
  <cp:revision>2</cp:revision>
  <dcterms:created xsi:type="dcterms:W3CDTF">2020-03-26T18:09:00Z</dcterms:created>
  <dcterms:modified xsi:type="dcterms:W3CDTF">2020-03-26T19:37:00Z</dcterms:modified>
</cp:coreProperties>
</file>