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68" w:rsidRDefault="006C1D68" w:rsidP="006C1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6C1D68" w:rsidRDefault="006C1D68" w:rsidP="006C1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 b</w:t>
      </w:r>
    </w:p>
    <w:p w:rsidR="006C1D68" w:rsidRDefault="006C1D68" w:rsidP="006C1D68">
      <w:pPr>
        <w:rPr>
          <w:rFonts w:ascii="Times New Roman" w:hAnsi="Times New Roman" w:cs="Times New Roman"/>
          <w:sz w:val="24"/>
          <w:szCs w:val="24"/>
        </w:rPr>
      </w:pPr>
      <w:r w:rsidRPr="00F168D9">
        <w:rPr>
          <w:rFonts w:ascii="Times New Roman" w:hAnsi="Times New Roman" w:cs="Times New Roman"/>
          <w:sz w:val="24"/>
          <w:szCs w:val="24"/>
        </w:rPr>
        <w:t>Powtórzyć</w:t>
      </w:r>
      <w:r>
        <w:rPr>
          <w:rFonts w:ascii="Times New Roman" w:hAnsi="Times New Roman" w:cs="Times New Roman"/>
          <w:sz w:val="24"/>
          <w:szCs w:val="24"/>
        </w:rPr>
        <w:t xml:space="preserve"> rozdział „Rolnictwo i przemysł”, podręcznik s. 124 – 146. </w:t>
      </w:r>
    </w:p>
    <w:p w:rsidR="006C1D68" w:rsidRDefault="006C1D68" w:rsidP="006C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Rozwiązać „Sprawdź czy potrafisz”, s. 90 – 91</w:t>
      </w:r>
      <w:r w:rsidRPr="00F16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zeszycie ćwiczeń. </w:t>
      </w:r>
    </w:p>
    <w:p w:rsidR="00A962C9" w:rsidRDefault="00D379A0">
      <w:pPr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sz w:val="24"/>
          <w:szCs w:val="24"/>
        </w:rPr>
        <w:t xml:space="preserve">Przeczytać </w:t>
      </w:r>
      <w:r>
        <w:rPr>
          <w:rFonts w:ascii="Times New Roman" w:hAnsi="Times New Roman" w:cs="Times New Roman"/>
          <w:sz w:val="24"/>
          <w:szCs w:val="24"/>
        </w:rPr>
        <w:t>z podręcznika</w:t>
      </w:r>
      <w:r w:rsidR="00492590">
        <w:rPr>
          <w:rFonts w:ascii="Times New Roman" w:hAnsi="Times New Roman" w:cs="Times New Roman"/>
          <w:sz w:val="24"/>
          <w:szCs w:val="24"/>
        </w:rPr>
        <w:t xml:space="preserve"> ze zrozumieniem</w:t>
      </w:r>
      <w:r>
        <w:rPr>
          <w:rFonts w:ascii="Times New Roman" w:hAnsi="Times New Roman" w:cs="Times New Roman"/>
          <w:sz w:val="24"/>
          <w:szCs w:val="24"/>
        </w:rPr>
        <w:t xml:space="preserve"> tematy: </w:t>
      </w:r>
    </w:p>
    <w:p w:rsidR="00D379A0" w:rsidRDefault="00D379A0" w:rsidP="00D37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usług. Transport i łączność,</w:t>
      </w:r>
      <w:r w:rsidRPr="00D3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148 – 152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9A0" w:rsidRDefault="00D379A0" w:rsidP="00D37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Turystyka, s. 153 – 157. </w:t>
      </w:r>
    </w:p>
    <w:p w:rsidR="00D379A0" w:rsidRDefault="00D379A0" w:rsidP="00D3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Przygotować na kartce  zalety i wady poszczególnych rodzajów transportu.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A0" w:rsidRDefault="00492590" w:rsidP="00D379A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ACD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 xml:space="preserve">dodatkowa </w:t>
      </w:r>
      <w:r w:rsidR="005D0ACD">
        <w:rPr>
          <w:rFonts w:ascii="Times New Roman" w:hAnsi="Times New Roman" w:cs="Times New Roman"/>
          <w:sz w:val="24"/>
          <w:szCs w:val="24"/>
        </w:rPr>
        <w:t xml:space="preserve">dla chętnych uczniów: </w:t>
      </w:r>
      <w:r w:rsidR="00D379A0">
        <w:rPr>
          <w:rFonts w:ascii="Times New Roman" w:hAnsi="Times New Roman" w:cs="Times New Roman"/>
          <w:sz w:val="24"/>
          <w:szCs w:val="24"/>
        </w:rPr>
        <w:t xml:space="preserve">Przygotować referat lub prezentację multimedialną </w:t>
      </w:r>
      <w:r w:rsidR="0007494A">
        <w:rPr>
          <w:rFonts w:ascii="Times New Roman" w:hAnsi="Times New Roman" w:cs="Times New Roman"/>
          <w:sz w:val="24"/>
          <w:szCs w:val="24"/>
        </w:rPr>
        <w:t xml:space="preserve">w Power Point </w:t>
      </w:r>
      <w:r w:rsidR="00DD39EA">
        <w:rPr>
          <w:rFonts w:ascii="Times New Roman" w:hAnsi="Times New Roman" w:cs="Times New Roman"/>
          <w:sz w:val="24"/>
          <w:szCs w:val="24"/>
        </w:rPr>
        <w:t>(10 – 15 slajdów)</w:t>
      </w:r>
      <w:r w:rsidR="00DD39EA">
        <w:rPr>
          <w:rFonts w:ascii="Times New Roman" w:hAnsi="Times New Roman" w:cs="Times New Roman"/>
          <w:sz w:val="24"/>
          <w:szCs w:val="24"/>
        </w:rPr>
        <w:t xml:space="preserve"> </w:t>
      </w:r>
      <w:r w:rsidR="0007494A">
        <w:rPr>
          <w:rFonts w:ascii="Times New Roman" w:hAnsi="Times New Roman" w:cs="Times New Roman"/>
          <w:sz w:val="24"/>
          <w:szCs w:val="24"/>
        </w:rPr>
        <w:t xml:space="preserve">na temat dowolnego obiektu w Polsce wpisanego na </w:t>
      </w:r>
      <w:r w:rsidR="0007494A" w:rsidRPr="00DD39EA">
        <w:rPr>
          <w:rFonts w:ascii="Times New Roman" w:hAnsi="Times New Roman" w:cs="Times New Roman"/>
          <w:b/>
          <w:sz w:val="24"/>
          <w:szCs w:val="24"/>
        </w:rPr>
        <w:t>„Listę UNESCO”</w:t>
      </w:r>
      <w:r w:rsidR="0007494A">
        <w:rPr>
          <w:rFonts w:ascii="Times New Roman" w:hAnsi="Times New Roman" w:cs="Times New Roman"/>
          <w:sz w:val="24"/>
          <w:szCs w:val="24"/>
        </w:rPr>
        <w:t xml:space="preserve"> </w:t>
      </w:r>
      <w:r w:rsidR="00DD39EA">
        <w:rPr>
          <w:rFonts w:ascii="Times New Roman" w:hAnsi="Times New Roman" w:cs="Times New Roman"/>
          <w:sz w:val="24"/>
          <w:szCs w:val="24"/>
        </w:rPr>
        <w:t xml:space="preserve">– </w:t>
      </w:r>
      <w:r w:rsidR="00DD39EA" w:rsidRPr="00DD39EA">
        <w:rPr>
          <w:rFonts w:ascii="Times New Roman" w:hAnsi="Times New Roman" w:cs="Times New Roman"/>
          <w:sz w:val="24"/>
          <w:szCs w:val="24"/>
          <w:u w:val="single"/>
        </w:rPr>
        <w:t>wybrać tylko jeden obiekt.</w:t>
      </w:r>
    </w:p>
    <w:p w:rsidR="00DD39EA" w:rsidRPr="005D0ACD" w:rsidRDefault="00DD39EA" w:rsidP="009A6C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Proszę podać </w:t>
      </w:r>
      <w:r w:rsidR="00BF765D">
        <w:rPr>
          <w:rFonts w:ascii="Times New Roman" w:hAnsi="Times New Roman" w:cs="Times New Roman"/>
          <w:i/>
          <w:sz w:val="24"/>
          <w:szCs w:val="24"/>
        </w:rPr>
        <w:t>imię i nazwisko ucznia</w:t>
      </w:r>
      <w:r w:rsidR="00BF765D">
        <w:rPr>
          <w:rFonts w:ascii="Times New Roman" w:hAnsi="Times New Roman" w:cs="Times New Roman"/>
          <w:i/>
          <w:sz w:val="24"/>
          <w:szCs w:val="24"/>
        </w:rPr>
        <w:t>, źródła informacji</w:t>
      </w:r>
      <w:r>
        <w:rPr>
          <w:rFonts w:ascii="Times New Roman" w:hAnsi="Times New Roman" w:cs="Times New Roman"/>
          <w:i/>
          <w:sz w:val="24"/>
          <w:szCs w:val="24"/>
        </w:rPr>
        <w:t xml:space="preserve">. Prace zapisać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pendrivie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lub płycie CD/DVD. Referat napisać ręcznie lub na komputerze – wydrukować. </w:t>
      </w:r>
      <w:r w:rsidR="0073577E">
        <w:rPr>
          <w:rFonts w:ascii="Times New Roman" w:hAnsi="Times New Roman" w:cs="Times New Roman"/>
          <w:i/>
          <w:sz w:val="24"/>
          <w:szCs w:val="24"/>
        </w:rPr>
        <w:t xml:space="preserve">Termin oddania prac </w:t>
      </w:r>
      <w:r w:rsidR="009A6C05">
        <w:rPr>
          <w:rFonts w:ascii="Times New Roman" w:hAnsi="Times New Roman" w:cs="Times New Roman"/>
          <w:i/>
          <w:sz w:val="24"/>
          <w:szCs w:val="24"/>
        </w:rPr>
        <w:t>– 16 kwietnia 2020 r.</w:t>
      </w:r>
    </w:p>
    <w:p w:rsidR="00D379A0" w:rsidRPr="00D379A0" w:rsidRDefault="00D379A0" w:rsidP="00D379A0">
      <w:pPr>
        <w:rPr>
          <w:rFonts w:ascii="Times New Roman" w:hAnsi="Times New Roman" w:cs="Times New Roman"/>
          <w:sz w:val="24"/>
          <w:szCs w:val="24"/>
        </w:rPr>
      </w:pPr>
    </w:p>
    <w:sectPr w:rsidR="00D379A0" w:rsidRPr="00D3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FEB"/>
    <w:multiLevelType w:val="hybridMultilevel"/>
    <w:tmpl w:val="4D0A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68"/>
    <w:rsid w:val="0007494A"/>
    <w:rsid w:val="001951E2"/>
    <w:rsid w:val="00492590"/>
    <w:rsid w:val="005D0ACD"/>
    <w:rsid w:val="006C1D68"/>
    <w:rsid w:val="0073577E"/>
    <w:rsid w:val="009A6C05"/>
    <w:rsid w:val="00A962C9"/>
    <w:rsid w:val="00BF765D"/>
    <w:rsid w:val="00D379A0"/>
    <w:rsid w:val="00D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2020-03-13T15:19:00Z</dcterms:created>
  <dcterms:modified xsi:type="dcterms:W3CDTF">2020-03-13T15:50:00Z</dcterms:modified>
</cp:coreProperties>
</file>