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E" w:rsidRPr="00DF7D05" w:rsidRDefault="00B46785" w:rsidP="00B46785">
      <w:pPr>
        <w:jc w:val="center"/>
        <w:rPr>
          <w:rFonts w:ascii="(Użyj czcionki tekstu azjatycki" w:hAnsi="(Użyj czcionki tekstu azjatyck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D05">
        <w:rPr>
          <w:rFonts w:ascii="(Użyj czcionki tekstu azjatycki" w:hAnsi="(Użyj czcionki tekstu azjatyck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Sprawozdanie z realizacji Programu Klub</w:t>
      </w:r>
      <w:r w:rsidR="00017C08">
        <w:rPr>
          <w:rFonts w:ascii="(Użyj czcionki tekstu azjatycki" w:hAnsi="(Użyj czcionki tekstu azjatyck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7D05">
        <w:rPr>
          <w:rFonts w:ascii="(Użyj czcionki tekstu azjatycki" w:hAnsi="(Użyj czcionki tekstu azjatyck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2019/2020</w:t>
      </w:r>
    </w:p>
    <w:p w:rsidR="00513BE6" w:rsidRDefault="00513BE6" w:rsidP="00B46785">
      <w:pPr>
        <w:jc w:val="center"/>
        <w:rPr>
          <w:rFonts w:ascii="(Użyj czcionki tekstu azjatycki" w:hAnsi="(Użyj czcionki tekstu azjatyck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D05">
        <w:rPr>
          <w:rFonts w:ascii="(Użyj czcionki tekstu azjatycki" w:hAnsi="(Użyj czcionki tekstu azjatyck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Sekcja</w:t>
      </w:r>
      <w:r w:rsidR="00E22DD6" w:rsidRPr="00DF7D05">
        <w:rPr>
          <w:rFonts w:ascii="(Użyj czcionki tekstu azjatycki" w:hAnsi="(Użyj czcionki tekstu azjatyck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 Mini Piłka Siatkowa</w:t>
      </w:r>
    </w:p>
    <w:p w:rsidR="006969F2" w:rsidRDefault="006969F2" w:rsidP="00B46785">
      <w:pPr>
        <w:jc w:val="center"/>
        <w:rPr>
          <w:rFonts w:ascii="(Użyj czcionki tekstu azjatycki" w:hAnsi="(Użyj czcionki tekstu azjatyck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69F2" w:rsidRPr="00DF7D05" w:rsidRDefault="006969F2" w:rsidP="00B46785">
      <w:pPr>
        <w:jc w:val="center"/>
        <w:rPr>
          <w:rFonts w:ascii="(Użyj czcionki tekstu azjatycki" w:hAnsi="(Użyj czcionki tekstu azjatyck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9BE" w:rsidRDefault="00D349BE" w:rsidP="00D349BE">
      <w:pPr>
        <w:tabs>
          <w:tab w:val="left" w:pos="3160"/>
        </w:tabs>
        <w:jc w:val="both"/>
      </w:pPr>
      <w:r>
        <w:tab/>
      </w:r>
    </w:p>
    <w:p w:rsidR="005F5EDB" w:rsidRDefault="00513BE6" w:rsidP="00D349BE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szCs w:val="28"/>
        </w:rPr>
      </w:pPr>
      <w:r>
        <w:rPr>
          <w:rStyle w:val="Pogrubienie"/>
          <w:b w:val="0"/>
          <w:bCs w:val="0"/>
          <w:szCs w:val="28"/>
        </w:rPr>
        <w:tab/>
      </w:r>
    </w:p>
    <w:p w:rsidR="00513BE6" w:rsidRDefault="00513BE6" w:rsidP="00D349BE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szCs w:val="28"/>
        </w:rPr>
      </w:pPr>
      <w:r>
        <w:rPr>
          <w:rStyle w:val="Pogrubienie"/>
          <w:b w:val="0"/>
          <w:bCs w:val="0"/>
          <w:szCs w:val="28"/>
        </w:rPr>
        <w:t>I</w:t>
      </w:r>
      <w:r w:rsidR="00F10DE0">
        <w:rPr>
          <w:rStyle w:val="Pogrubienie"/>
          <w:b w:val="0"/>
          <w:bCs w:val="0"/>
          <w:szCs w:val="28"/>
        </w:rPr>
        <w:t>.</w:t>
      </w:r>
      <w:r>
        <w:rPr>
          <w:rStyle w:val="Pogrubienie"/>
          <w:b w:val="0"/>
          <w:bCs w:val="0"/>
          <w:szCs w:val="28"/>
        </w:rPr>
        <w:t xml:space="preserve"> CEL PROGRAMU</w:t>
      </w:r>
    </w:p>
    <w:p w:rsidR="005F5EDB" w:rsidRDefault="005F5EDB" w:rsidP="00D349BE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szCs w:val="28"/>
        </w:rPr>
      </w:pPr>
    </w:p>
    <w:p w:rsidR="00513BE6" w:rsidRDefault="000D2AD0" w:rsidP="000D2AD0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szCs w:val="28"/>
        </w:rPr>
      </w:pPr>
      <w:r>
        <w:rPr>
          <w:rStyle w:val="Pogrubienie"/>
          <w:b w:val="0"/>
          <w:bCs w:val="0"/>
          <w:szCs w:val="28"/>
        </w:rPr>
        <w:tab/>
      </w:r>
      <w:r>
        <w:rPr>
          <w:rStyle w:val="Pogrubienie"/>
          <w:b w:val="0"/>
          <w:bCs w:val="0"/>
          <w:szCs w:val="28"/>
        </w:rPr>
        <w:tab/>
      </w:r>
      <w:r w:rsidR="00D349BE">
        <w:rPr>
          <w:rStyle w:val="Pogrubienie"/>
          <w:b w:val="0"/>
          <w:bCs w:val="0"/>
          <w:szCs w:val="28"/>
        </w:rPr>
        <w:t xml:space="preserve">Głównym celem </w:t>
      </w:r>
      <w:r w:rsidR="00513BE6">
        <w:t>programu jest propagowanie w dzieciństwie i młodości</w:t>
      </w:r>
      <w:r w:rsidR="009324C6">
        <w:t xml:space="preserve"> aktywności fizycznej,</w:t>
      </w:r>
      <w:r w:rsidR="00513BE6">
        <w:t xml:space="preserve"> która jest niezbędna dla prawidłowego rozwoju fizycznego, motorycznego, psychicznego i społecznego człowieka oraz dla zapobiegania zaburzeniom rozwoju i zdrowia, zwłaszcza otyłości i zaburzeniom układu ruchu.</w:t>
      </w:r>
    </w:p>
    <w:p w:rsidR="00513BE6" w:rsidRDefault="00513BE6" w:rsidP="000D2AD0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szCs w:val="28"/>
        </w:rPr>
      </w:pPr>
    </w:p>
    <w:p w:rsidR="00513BE6" w:rsidRDefault="00513BE6" w:rsidP="000D2AD0">
      <w:pPr>
        <w:tabs>
          <w:tab w:val="right" w:pos="284"/>
          <w:tab w:val="left" w:pos="408"/>
        </w:tabs>
        <w:jc w:val="both"/>
      </w:pPr>
      <w:r>
        <w:t xml:space="preserve">II. PODSTAWA PRAWNA PROGRAMU </w:t>
      </w:r>
    </w:p>
    <w:p w:rsidR="005F5EDB" w:rsidRDefault="005F5EDB" w:rsidP="000D2AD0">
      <w:pPr>
        <w:tabs>
          <w:tab w:val="right" w:pos="284"/>
          <w:tab w:val="left" w:pos="408"/>
        </w:tabs>
        <w:jc w:val="both"/>
      </w:pPr>
    </w:p>
    <w:p w:rsidR="00513BE6" w:rsidRDefault="00513BE6" w:rsidP="000D2AD0">
      <w:pPr>
        <w:tabs>
          <w:tab w:val="right" w:pos="284"/>
          <w:tab w:val="left" w:pos="408"/>
        </w:tabs>
        <w:jc w:val="both"/>
      </w:pPr>
      <w:r>
        <w:t xml:space="preserve">1) Art. 86 ust. 4 ustawy z dnia 19 listopada 2009 r. o grach hazardowych (Dz. U. z 2019 r. poz. 847 i 1495), zwanej dalej „ustawą”; </w:t>
      </w:r>
    </w:p>
    <w:p w:rsidR="00513BE6" w:rsidRDefault="00513BE6" w:rsidP="000D2AD0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szCs w:val="28"/>
        </w:rPr>
      </w:pPr>
      <w:r>
        <w:t>2) § 8 rozporządzenia Ministra Sportu i Turystyki z dnia 12 sierpnia 2019 roku w sprawie przekazywania środków z Funduszu Rozwoju Kultury Fizycznej (Dz. U. poz. 1638), zwanego dalej „rozporządzeniem”.</w:t>
      </w:r>
    </w:p>
    <w:p w:rsidR="00513BE6" w:rsidRDefault="00513BE6" w:rsidP="000D2AD0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szCs w:val="28"/>
        </w:rPr>
      </w:pPr>
    </w:p>
    <w:p w:rsidR="00513BE6" w:rsidRDefault="00513BE6" w:rsidP="000D2AD0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szCs w:val="28"/>
        </w:rPr>
      </w:pPr>
      <w:r>
        <w:rPr>
          <w:rStyle w:val="Pogrubienie"/>
          <w:b w:val="0"/>
          <w:bCs w:val="0"/>
          <w:szCs w:val="28"/>
        </w:rPr>
        <w:t>I</w:t>
      </w:r>
      <w:r w:rsidR="00E22DD6">
        <w:rPr>
          <w:rStyle w:val="Pogrubienie"/>
          <w:b w:val="0"/>
          <w:bCs w:val="0"/>
          <w:szCs w:val="28"/>
        </w:rPr>
        <w:t>II. OPIS ZADANIA</w:t>
      </w:r>
      <w:r w:rsidR="00A63FDF">
        <w:rPr>
          <w:rStyle w:val="Pogrubienie"/>
          <w:b w:val="0"/>
          <w:bCs w:val="0"/>
          <w:szCs w:val="28"/>
        </w:rPr>
        <w:t>:</w:t>
      </w:r>
    </w:p>
    <w:p w:rsidR="006969F2" w:rsidRDefault="006969F2" w:rsidP="000D2AD0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szCs w:val="28"/>
        </w:rPr>
      </w:pPr>
    </w:p>
    <w:p w:rsidR="005F5EDB" w:rsidRDefault="000D2AD0" w:rsidP="000D2AD0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szCs w:val="28"/>
        </w:rPr>
      </w:pPr>
      <w:r>
        <w:rPr>
          <w:rStyle w:val="Pogrubienie"/>
          <w:b w:val="0"/>
          <w:bCs w:val="0"/>
          <w:szCs w:val="28"/>
        </w:rPr>
        <w:tab/>
      </w:r>
      <w:r>
        <w:rPr>
          <w:rStyle w:val="Pogrubienie"/>
          <w:b w:val="0"/>
          <w:bCs w:val="0"/>
          <w:szCs w:val="28"/>
        </w:rPr>
        <w:tab/>
      </w:r>
      <w:r w:rsidR="006D2FFC">
        <w:rPr>
          <w:rStyle w:val="Pogrubienie"/>
          <w:b w:val="0"/>
          <w:bCs w:val="0"/>
          <w:szCs w:val="28"/>
        </w:rPr>
        <w:t xml:space="preserve">Program „Klub” został napisany i zrealizowany pod </w:t>
      </w:r>
      <w:r w:rsidR="00604F1A">
        <w:rPr>
          <w:rStyle w:val="Pogrubienie"/>
          <w:b w:val="0"/>
          <w:bCs w:val="0"/>
          <w:szCs w:val="28"/>
        </w:rPr>
        <w:t xml:space="preserve">kierunkiem Stowarzyszenia na rzecz dzieci, młodzieży i rodzin „Bliżej,” które ściśle współpracuje ze Szkołą </w:t>
      </w:r>
      <w:r>
        <w:rPr>
          <w:rStyle w:val="Pogrubienie"/>
          <w:b w:val="0"/>
          <w:bCs w:val="0"/>
          <w:szCs w:val="28"/>
        </w:rPr>
        <w:t>P</w:t>
      </w:r>
      <w:r w:rsidR="00604F1A">
        <w:rPr>
          <w:rStyle w:val="Pogrubienie"/>
          <w:b w:val="0"/>
          <w:bCs w:val="0"/>
          <w:szCs w:val="28"/>
        </w:rPr>
        <w:t>odstawową im</w:t>
      </w:r>
      <w:r>
        <w:rPr>
          <w:rStyle w:val="Pogrubienie"/>
          <w:b w:val="0"/>
          <w:bCs w:val="0"/>
          <w:szCs w:val="28"/>
        </w:rPr>
        <w:t>. T. </w:t>
      </w:r>
      <w:r w:rsidR="00604F1A">
        <w:rPr>
          <w:rStyle w:val="Pogrubienie"/>
          <w:b w:val="0"/>
          <w:bCs w:val="0"/>
          <w:szCs w:val="28"/>
        </w:rPr>
        <w:t>Kościuszki w Połańcu.</w:t>
      </w:r>
    </w:p>
    <w:p w:rsidR="000C637D" w:rsidRDefault="000D2AD0" w:rsidP="000D2AD0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szCs w:val="28"/>
        </w:rPr>
      </w:pPr>
      <w:r>
        <w:rPr>
          <w:rStyle w:val="Pogrubienie"/>
          <w:b w:val="0"/>
          <w:bCs w:val="0"/>
          <w:szCs w:val="28"/>
        </w:rPr>
        <w:tab/>
      </w:r>
      <w:r>
        <w:rPr>
          <w:rStyle w:val="Pogrubienie"/>
          <w:b w:val="0"/>
          <w:bCs w:val="0"/>
          <w:szCs w:val="28"/>
        </w:rPr>
        <w:tab/>
      </w:r>
      <w:r w:rsidR="00A63FDF">
        <w:rPr>
          <w:rStyle w:val="Pogrubienie"/>
          <w:b w:val="0"/>
          <w:bCs w:val="0"/>
          <w:szCs w:val="28"/>
        </w:rPr>
        <w:t xml:space="preserve">W zajęciach </w:t>
      </w:r>
      <w:r w:rsidR="007E4474">
        <w:rPr>
          <w:rStyle w:val="Pogrubienie"/>
          <w:b w:val="0"/>
          <w:bCs w:val="0"/>
          <w:szCs w:val="28"/>
        </w:rPr>
        <w:t>sportowych</w:t>
      </w:r>
      <w:r w:rsidR="009324C6">
        <w:rPr>
          <w:rStyle w:val="Pogrubienie"/>
          <w:b w:val="0"/>
          <w:bCs w:val="0"/>
          <w:szCs w:val="28"/>
        </w:rPr>
        <w:t>,</w:t>
      </w:r>
      <w:r w:rsidR="007E4474">
        <w:rPr>
          <w:rStyle w:val="Pogrubienie"/>
          <w:b w:val="0"/>
          <w:bCs w:val="0"/>
          <w:szCs w:val="28"/>
        </w:rPr>
        <w:t xml:space="preserve"> </w:t>
      </w:r>
      <w:r w:rsidR="006D2FFC">
        <w:rPr>
          <w:rStyle w:val="Pogrubienie"/>
          <w:b w:val="0"/>
          <w:bCs w:val="0"/>
          <w:szCs w:val="28"/>
        </w:rPr>
        <w:t>które rozpoczęły</w:t>
      </w:r>
      <w:r w:rsidR="007E4474">
        <w:rPr>
          <w:rStyle w:val="Pogrubienie"/>
          <w:b w:val="0"/>
          <w:bCs w:val="0"/>
          <w:szCs w:val="28"/>
        </w:rPr>
        <w:t xml:space="preserve"> się</w:t>
      </w:r>
      <w:r w:rsidR="006D2FFC">
        <w:rPr>
          <w:rStyle w:val="Pogrubienie"/>
          <w:b w:val="0"/>
          <w:bCs w:val="0"/>
          <w:szCs w:val="28"/>
        </w:rPr>
        <w:t xml:space="preserve"> wraz z rokiem szkolnym 2 września 2019</w:t>
      </w:r>
      <w:r w:rsidR="009324C6">
        <w:rPr>
          <w:rStyle w:val="Pogrubienie"/>
          <w:b w:val="0"/>
          <w:bCs w:val="0"/>
          <w:szCs w:val="28"/>
        </w:rPr>
        <w:t xml:space="preserve"> </w:t>
      </w:r>
      <w:r w:rsidR="006D2FFC">
        <w:rPr>
          <w:rStyle w:val="Pogrubienie"/>
          <w:b w:val="0"/>
          <w:bCs w:val="0"/>
          <w:szCs w:val="28"/>
        </w:rPr>
        <w:t>r</w:t>
      </w:r>
      <w:r w:rsidR="009324C6">
        <w:rPr>
          <w:rStyle w:val="Pogrubienie"/>
          <w:b w:val="0"/>
          <w:bCs w:val="0"/>
          <w:szCs w:val="28"/>
        </w:rPr>
        <w:t>oku</w:t>
      </w:r>
      <w:r w:rsidR="006D2FFC">
        <w:rPr>
          <w:rStyle w:val="Pogrubienie"/>
          <w:b w:val="0"/>
          <w:bCs w:val="0"/>
          <w:szCs w:val="28"/>
        </w:rPr>
        <w:t>, a zakończyły 15 listopada 2019</w:t>
      </w:r>
      <w:r w:rsidR="009324C6">
        <w:rPr>
          <w:rStyle w:val="Pogrubienie"/>
          <w:b w:val="0"/>
          <w:bCs w:val="0"/>
          <w:szCs w:val="28"/>
        </w:rPr>
        <w:t xml:space="preserve"> </w:t>
      </w:r>
      <w:r w:rsidR="006D2FFC">
        <w:rPr>
          <w:rStyle w:val="Pogrubienie"/>
          <w:b w:val="0"/>
          <w:bCs w:val="0"/>
          <w:szCs w:val="28"/>
        </w:rPr>
        <w:t>r</w:t>
      </w:r>
      <w:r w:rsidR="009324C6">
        <w:rPr>
          <w:rStyle w:val="Pogrubienie"/>
          <w:b w:val="0"/>
          <w:bCs w:val="0"/>
          <w:szCs w:val="28"/>
        </w:rPr>
        <w:t>oku, uczestniczyło 25 zawodniczek piłki siatkowej w wieku 10-12 lat.</w:t>
      </w:r>
      <w:r w:rsidR="007E4474">
        <w:rPr>
          <w:rStyle w:val="Pogrubienie"/>
          <w:b w:val="0"/>
          <w:bCs w:val="0"/>
          <w:szCs w:val="28"/>
        </w:rPr>
        <w:t xml:space="preserve"> </w:t>
      </w:r>
      <w:r w:rsidR="00A63FDF">
        <w:rPr>
          <w:rStyle w:val="Pogrubienie"/>
          <w:b w:val="0"/>
          <w:bCs w:val="0"/>
          <w:szCs w:val="28"/>
        </w:rPr>
        <w:t xml:space="preserve"> Treningi odbywały się systematycznie 2-3 razy w tygodniu po 2 godziny, </w:t>
      </w:r>
      <w:r w:rsidR="009324C6">
        <w:rPr>
          <w:rStyle w:val="Pogrubienie"/>
          <w:b w:val="0"/>
          <w:bCs w:val="0"/>
          <w:szCs w:val="28"/>
        </w:rPr>
        <w:t>w</w:t>
      </w:r>
      <w:r>
        <w:rPr>
          <w:rStyle w:val="Pogrubienie"/>
          <w:b w:val="0"/>
          <w:bCs w:val="0"/>
          <w:szCs w:val="28"/>
        </w:rPr>
        <w:t> </w:t>
      </w:r>
      <w:r w:rsidR="00A63FDF">
        <w:rPr>
          <w:rStyle w:val="Pogrubienie"/>
          <w:b w:val="0"/>
          <w:bCs w:val="0"/>
          <w:szCs w:val="28"/>
        </w:rPr>
        <w:t>obiektach sportowych Szkoły Podstawowej im. T. Kościuszki w Połańcu</w:t>
      </w:r>
      <w:r w:rsidR="007C78FC">
        <w:rPr>
          <w:rStyle w:val="Pogrubienie"/>
          <w:b w:val="0"/>
          <w:bCs w:val="0"/>
          <w:szCs w:val="28"/>
        </w:rPr>
        <w:t>, która jest w pełni wyposażona do prowadzenia tego typu zajęć.</w:t>
      </w:r>
    </w:p>
    <w:p w:rsidR="00E22DD6" w:rsidRDefault="000D2AD0" w:rsidP="000D2AD0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szCs w:val="28"/>
        </w:rPr>
      </w:pPr>
      <w:r>
        <w:rPr>
          <w:rStyle w:val="Pogrubienie"/>
          <w:b w:val="0"/>
          <w:bCs w:val="0"/>
          <w:szCs w:val="28"/>
        </w:rPr>
        <w:tab/>
      </w:r>
      <w:r>
        <w:rPr>
          <w:rStyle w:val="Pogrubienie"/>
          <w:b w:val="0"/>
          <w:bCs w:val="0"/>
          <w:szCs w:val="28"/>
        </w:rPr>
        <w:tab/>
      </w:r>
      <w:r w:rsidR="00E22DD6">
        <w:rPr>
          <w:rStyle w:val="Pogrubienie"/>
          <w:b w:val="0"/>
          <w:bCs w:val="0"/>
          <w:szCs w:val="28"/>
        </w:rPr>
        <w:t xml:space="preserve">Zakupiony został sprzęt sportowy w postaci: piłka </w:t>
      </w:r>
      <w:proofErr w:type="spellStart"/>
      <w:r w:rsidR="00E22DD6">
        <w:rPr>
          <w:rStyle w:val="Pogrubienie"/>
          <w:b w:val="0"/>
          <w:bCs w:val="0"/>
          <w:szCs w:val="28"/>
        </w:rPr>
        <w:t>trenażowa</w:t>
      </w:r>
      <w:proofErr w:type="spellEnd"/>
      <w:r w:rsidR="00E22DD6">
        <w:rPr>
          <w:rStyle w:val="Pogrubienie"/>
          <w:b w:val="0"/>
          <w:bCs w:val="0"/>
          <w:szCs w:val="28"/>
        </w:rPr>
        <w:t xml:space="preserve">, siatka do piłki siatkowej, torba sportowa, piłki do siatkówki, stroje sportowe, który ułatwi, </w:t>
      </w:r>
      <w:r>
        <w:rPr>
          <w:rStyle w:val="Pogrubienie"/>
          <w:b w:val="0"/>
          <w:bCs w:val="0"/>
          <w:szCs w:val="28"/>
        </w:rPr>
        <w:t>usprawni i uatrakcyjni pracę na </w:t>
      </w:r>
      <w:r w:rsidR="00E22DD6">
        <w:rPr>
          <w:rStyle w:val="Pogrubienie"/>
          <w:b w:val="0"/>
          <w:bCs w:val="0"/>
          <w:szCs w:val="28"/>
        </w:rPr>
        <w:t>zajęciach.</w:t>
      </w:r>
    </w:p>
    <w:p w:rsidR="00017C08" w:rsidRDefault="008851C1" w:rsidP="000D2AD0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szCs w:val="28"/>
        </w:rPr>
      </w:pPr>
      <w:r>
        <w:rPr>
          <w:rStyle w:val="Pogrubienie"/>
          <w:b w:val="0"/>
          <w:bCs w:val="0"/>
          <w:szCs w:val="28"/>
        </w:rPr>
        <w:t xml:space="preserve"> </w:t>
      </w:r>
      <w:r w:rsidR="000D2AD0">
        <w:rPr>
          <w:rStyle w:val="Pogrubienie"/>
          <w:b w:val="0"/>
          <w:bCs w:val="0"/>
          <w:szCs w:val="28"/>
        </w:rPr>
        <w:tab/>
      </w:r>
      <w:r w:rsidR="000D2AD0">
        <w:rPr>
          <w:rStyle w:val="Pogrubienie"/>
          <w:b w:val="0"/>
          <w:bCs w:val="0"/>
          <w:szCs w:val="28"/>
        </w:rPr>
        <w:tab/>
      </w:r>
      <w:r w:rsidR="00DF7D05">
        <w:rPr>
          <w:rStyle w:val="Pogrubienie"/>
          <w:b w:val="0"/>
          <w:bCs w:val="0"/>
          <w:szCs w:val="28"/>
        </w:rPr>
        <w:t>Zajęcia sportowe mi</w:t>
      </w:r>
      <w:r w:rsidR="005F5EDB">
        <w:rPr>
          <w:rStyle w:val="Pogrubienie"/>
          <w:b w:val="0"/>
          <w:bCs w:val="0"/>
          <w:szCs w:val="28"/>
        </w:rPr>
        <w:t>ały</w:t>
      </w:r>
      <w:r w:rsidR="00BD222A">
        <w:rPr>
          <w:rStyle w:val="Pogrubienie"/>
          <w:b w:val="0"/>
          <w:bCs w:val="0"/>
          <w:szCs w:val="28"/>
        </w:rPr>
        <w:t xml:space="preserve"> za zadanie poprawę sprawności ogólnej, techniki indywidualnej oraz wewnętrznych relacji w grupie poprzez integrację uczestników. Działania miały na celu również przygotowa</w:t>
      </w:r>
      <w:r w:rsidR="009324C6">
        <w:rPr>
          <w:rStyle w:val="Pogrubienie"/>
          <w:b w:val="0"/>
          <w:bCs w:val="0"/>
          <w:szCs w:val="28"/>
        </w:rPr>
        <w:t>nie</w:t>
      </w:r>
      <w:r w:rsidR="00BD222A">
        <w:rPr>
          <w:rStyle w:val="Pogrubienie"/>
          <w:b w:val="0"/>
          <w:bCs w:val="0"/>
          <w:szCs w:val="28"/>
        </w:rPr>
        <w:t xml:space="preserve"> uczestników do zdrowej </w:t>
      </w:r>
      <w:r w:rsidR="000C637D">
        <w:rPr>
          <w:rStyle w:val="Pogrubienie"/>
          <w:b w:val="0"/>
          <w:bCs w:val="0"/>
          <w:szCs w:val="28"/>
        </w:rPr>
        <w:t>sportowej rywalizacji</w:t>
      </w:r>
      <w:r w:rsidR="00BD222A">
        <w:rPr>
          <w:rStyle w:val="Pogrubienie"/>
          <w:b w:val="0"/>
          <w:bCs w:val="0"/>
          <w:szCs w:val="28"/>
        </w:rPr>
        <w:t xml:space="preserve"> na szczeblu wewnątrzszkolnym, międzyszkolnym, powiatowy</w:t>
      </w:r>
      <w:r w:rsidR="000D2AD0">
        <w:rPr>
          <w:rStyle w:val="Pogrubienie"/>
          <w:b w:val="0"/>
          <w:bCs w:val="0"/>
          <w:szCs w:val="28"/>
        </w:rPr>
        <w:t>m, wojewódzkim, ogólnopolskim i </w:t>
      </w:r>
      <w:r w:rsidR="00BD222A">
        <w:rPr>
          <w:rStyle w:val="Pogrubienie"/>
          <w:b w:val="0"/>
          <w:bCs w:val="0"/>
          <w:szCs w:val="28"/>
        </w:rPr>
        <w:t xml:space="preserve">międzynarodowym. </w:t>
      </w:r>
      <w:r w:rsidR="007E4474">
        <w:rPr>
          <w:rStyle w:val="Pogrubienie"/>
          <w:b w:val="0"/>
          <w:bCs w:val="0"/>
          <w:szCs w:val="28"/>
        </w:rPr>
        <w:t>Przeprowadzone zostały i umieszczone w Narodowej Baz</w:t>
      </w:r>
      <w:r w:rsidR="009324C6">
        <w:rPr>
          <w:rStyle w:val="Pogrubienie"/>
          <w:b w:val="0"/>
          <w:bCs w:val="0"/>
          <w:szCs w:val="28"/>
        </w:rPr>
        <w:t>ie</w:t>
      </w:r>
      <w:r w:rsidR="007E4474">
        <w:rPr>
          <w:rStyle w:val="Pogrubienie"/>
          <w:b w:val="0"/>
          <w:bCs w:val="0"/>
          <w:szCs w:val="28"/>
        </w:rPr>
        <w:t xml:space="preserve"> Talentów</w:t>
      </w:r>
      <w:r w:rsidR="00017C08">
        <w:rPr>
          <w:rStyle w:val="Pogrubienie"/>
          <w:b w:val="0"/>
          <w:bCs w:val="0"/>
          <w:szCs w:val="28"/>
        </w:rPr>
        <w:t xml:space="preserve"> testy sprawności fizycznej</w:t>
      </w:r>
      <w:r w:rsidR="007E4474">
        <w:rPr>
          <w:rStyle w:val="Pogrubienie"/>
          <w:b w:val="0"/>
          <w:bCs w:val="0"/>
          <w:szCs w:val="28"/>
        </w:rPr>
        <w:t>, które mają na celu sprawdzenie stopnia rozwoju pozyskanych u</w:t>
      </w:r>
      <w:r w:rsidR="006D2FFC">
        <w:rPr>
          <w:rStyle w:val="Pogrubienie"/>
          <w:b w:val="0"/>
          <w:bCs w:val="0"/>
          <w:szCs w:val="28"/>
        </w:rPr>
        <w:t>miejętności ruchowych</w:t>
      </w:r>
      <w:r w:rsidR="007E4474">
        <w:rPr>
          <w:rStyle w:val="Pogrubienie"/>
          <w:b w:val="0"/>
          <w:bCs w:val="0"/>
          <w:szCs w:val="28"/>
        </w:rPr>
        <w:t xml:space="preserve">. </w:t>
      </w:r>
      <w:r w:rsidR="00BD222A">
        <w:rPr>
          <w:rStyle w:val="Pogrubienie"/>
          <w:b w:val="0"/>
          <w:bCs w:val="0"/>
          <w:szCs w:val="28"/>
        </w:rPr>
        <w:t xml:space="preserve">Na bazie tych zawodniczek </w:t>
      </w:r>
      <w:r w:rsidR="000C637D">
        <w:rPr>
          <w:rStyle w:val="Pogrubienie"/>
          <w:b w:val="0"/>
          <w:bCs w:val="0"/>
          <w:szCs w:val="28"/>
        </w:rPr>
        <w:t xml:space="preserve">wspólnie pracujemy </w:t>
      </w:r>
      <w:r w:rsidR="00BD222A">
        <w:rPr>
          <w:rStyle w:val="Pogrubienie"/>
          <w:b w:val="0"/>
          <w:bCs w:val="0"/>
          <w:szCs w:val="28"/>
        </w:rPr>
        <w:t xml:space="preserve"> przez cały rok szkolny</w:t>
      </w:r>
      <w:r w:rsidR="004D247F">
        <w:rPr>
          <w:rStyle w:val="Pogrubienie"/>
          <w:b w:val="0"/>
          <w:bCs w:val="0"/>
          <w:szCs w:val="28"/>
        </w:rPr>
        <w:t xml:space="preserve">, </w:t>
      </w:r>
      <w:r w:rsidR="009324C6">
        <w:rPr>
          <w:rStyle w:val="Pogrubienie"/>
          <w:b w:val="0"/>
          <w:bCs w:val="0"/>
          <w:szCs w:val="28"/>
        </w:rPr>
        <w:t>także</w:t>
      </w:r>
      <w:r w:rsidR="004D247F">
        <w:rPr>
          <w:rStyle w:val="Pogrubienie"/>
          <w:b w:val="0"/>
          <w:bCs w:val="0"/>
          <w:szCs w:val="28"/>
        </w:rPr>
        <w:t xml:space="preserve"> po zakończeniu programu. </w:t>
      </w:r>
    </w:p>
    <w:p w:rsidR="00017C08" w:rsidRDefault="00017C08" w:rsidP="000D2AD0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szCs w:val="28"/>
        </w:rPr>
      </w:pPr>
    </w:p>
    <w:p w:rsidR="004D247F" w:rsidRDefault="004D247F" w:rsidP="000D2AD0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i/>
          <w:szCs w:val="28"/>
          <w:u w:val="single"/>
        </w:rPr>
      </w:pPr>
      <w:r w:rsidRPr="007C78FC">
        <w:rPr>
          <w:rStyle w:val="Pogrubienie"/>
          <w:b w:val="0"/>
          <w:bCs w:val="0"/>
          <w:i/>
          <w:szCs w:val="28"/>
          <w:u w:val="single"/>
        </w:rPr>
        <w:t>Działania podejmowane w roku 2018-2019:</w:t>
      </w:r>
    </w:p>
    <w:p w:rsidR="006969F2" w:rsidRPr="00E84ACD" w:rsidRDefault="006969F2" w:rsidP="000D2AD0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i/>
          <w:szCs w:val="28"/>
          <w:u w:val="single"/>
        </w:rPr>
      </w:pPr>
    </w:p>
    <w:p w:rsidR="004D247F" w:rsidRPr="00E84ACD" w:rsidRDefault="004D247F" w:rsidP="000D2AD0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i/>
          <w:szCs w:val="28"/>
        </w:rPr>
      </w:pPr>
      <w:r w:rsidRPr="00E84ACD">
        <w:rPr>
          <w:rStyle w:val="Pogrubienie"/>
          <w:b w:val="0"/>
          <w:bCs w:val="0"/>
          <w:i/>
          <w:szCs w:val="28"/>
        </w:rPr>
        <w:t xml:space="preserve">Turniej Mikołajkowy w mini piłkę siatkową </w:t>
      </w:r>
      <w:r w:rsidR="006969F2" w:rsidRPr="00E84ACD">
        <w:rPr>
          <w:rStyle w:val="Pogrubienie"/>
          <w:b w:val="0"/>
          <w:bCs w:val="0"/>
          <w:i/>
          <w:szCs w:val="28"/>
        </w:rPr>
        <w:t>–</w:t>
      </w:r>
      <w:r w:rsidRPr="00E84ACD">
        <w:rPr>
          <w:rStyle w:val="Pogrubienie"/>
          <w:b w:val="0"/>
          <w:bCs w:val="0"/>
          <w:i/>
          <w:szCs w:val="28"/>
        </w:rPr>
        <w:t xml:space="preserve"> grudzień</w:t>
      </w:r>
      <w:r w:rsidR="006969F2" w:rsidRPr="00E84ACD">
        <w:rPr>
          <w:rStyle w:val="Pogrubienie"/>
          <w:b w:val="0"/>
          <w:bCs w:val="0"/>
          <w:i/>
          <w:szCs w:val="28"/>
        </w:rPr>
        <w:t xml:space="preserve"> 2018</w:t>
      </w:r>
      <w:r w:rsidR="00017C08">
        <w:rPr>
          <w:rStyle w:val="Pogrubienie"/>
          <w:b w:val="0"/>
          <w:bCs w:val="0"/>
          <w:i/>
          <w:szCs w:val="28"/>
        </w:rPr>
        <w:t>.</w:t>
      </w:r>
    </w:p>
    <w:p w:rsidR="004D247F" w:rsidRPr="00E84ACD" w:rsidRDefault="004D247F" w:rsidP="000D2AD0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i/>
          <w:szCs w:val="28"/>
        </w:rPr>
      </w:pPr>
      <w:r w:rsidRPr="00E84ACD">
        <w:rPr>
          <w:rStyle w:val="Pogrubienie"/>
          <w:b w:val="0"/>
          <w:bCs w:val="0"/>
          <w:i/>
          <w:szCs w:val="28"/>
        </w:rPr>
        <w:t>Memoriał Krzysztofa Dobrocha – luty</w:t>
      </w:r>
      <w:r w:rsidR="006969F2" w:rsidRPr="00E84ACD">
        <w:rPr>
          <w:rStyle w:val="Pogrubienie"/>
          <w:b w:val="0"/>
          <w:bCs w:val="0"/>
          <w:i/>
          <w:szCs w:val="28"/>
        </w:rPr>
        <w:t xml:space="preserve"> 2019</w:t>
      </w:r>
      <w:r w:rsidR="00017C08">
        <w:rPr>
          <w:rStyle w:val="Pogrubienie"/>
          <w:b w:val="0"/>
          <w:bCs w:val="0"/>
          <w:i/>
          <w:szCs w:val="28"/>
        </w:rPr>
        <w:t>.</w:t>
      </w:r>
    </w:p>
    <w:p w:rsidR="006A64EE" w:rsidRPr="00E84ACD" w:rsidRDefault="006A64EE" w:rsidP="000D2AD0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i/>
          <w:szCs w:val="28"/>
        </w:rPr>
      </w:pPr>
      <w:r w:rsidRPr="00E84ACD">
        <w:rPr>
          <w:rStyle w:val="Pogrubienie"/>
          <w:b w:val="0"/>
          <w:bCs w:val="0"/>
          <w:i/>
          <w:szCs w:val="28"/>
        </w:rPr>
        <w:t>Mecz Towarzyski Absolwentki &amp; Ośmioklasistki – maj</w:t>
      </w:r>
      <w:r w:rsidR="006969F2" w:rsidRPr="00E84ACD">
        <w:rPr>
          <w:rStyle w:val="Pogrubienie"/>
          <w:b w:val="0"/>
          <w:bCs w:val="0"/>
          <w:i/>
          <w:szCs w:val="28"/>
        </w:rPr>
        <w:t xml:space="preserve"> 2019</w:t>
      </w:r>
      <w:r w:rsidR="00017C08">
        <w:rPr>
          <w:rStyle w:val="Pogrubienie"/>
          <w:b w:val="0"/>
          <w:bCs w:val="0"/>
          <w:i/>
          <w:szCs w:val="28"/>
        </w:rPr>
        <w:t>.</w:t>
      </w:r>
    </w:p>
    <w:p w:rsidR="006A64EE" w:rsidRPr="00E84ACD" w:rsidRDefault="006A64EE" w:rsidP="000D2AD0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i/>
          <w:szCs w:val="28"/>
        </w:rPr>
      </w:pPr>
      <w:r w:rsidRPr="00E84ACD">
        <w:rPr>
          <w:rStyle w:val="Pogrubienie"/>
          <w:b w:val="0"/>
          <w:bCs w:val="0"/>
          <w:i/>
          <w:szCs w:val="28"/>
        </w:rPr>
        <w:t>Zawody Powiatowe Indywidualna Lekk</w:t>
      </w:r>
      <w:r w:rsidR="00017C08">
        <w:rPr>
          <w:rStyle w:val="Pogrubienie"/>
          <w:b w:val="0"/>
          <w:bCs w:val="0"/>
          <w:i/>
          <w:szCs w:val="28"/>
        </w:rPr>
        <w:t>o</w:t>
      </w:r>
      <w:r w:rsidRPr="00E84ACD">
        <w:rPr>
          <w:rStyle w:val="Pogrubienie"/>
          <w:b w:val="0"/>
          <w:bCs w:val="0"/>
          <w:i/>
          <w:szCs w:val="28"/>
        </w:rPr>
        <w:t>atletyka - maj</w:t>
      </w:r>
      <w:r w:rsidR="00BD222A" w:rsidRPr="00E84ACD">
        <w:rPr>
          <w:rStyle w:val="Pogrubienie"/>
          <w:b w:val="0"/>
          <w:bCs w:val="0"/>
          <w:i/>
          <w:szCs w:val="28"/>
        </w:rPr>
        <w:t xml:space="preserve"> </w:t>
      </w:r>
      <w:r w:rsidR="006969F2" w:rsidRPr="00E84ACD">
        <w:rPr>
          <w:rStyle w:val="Pogrubienie"/>
          <w:b w:val="0"/>
          <w:bCs w:val="0"/>
          <w:i/>
          <w:szCs w:val="28"/>
        </w:rPr>
        <w:t>2019</w:t>
      </w:r>
      <w:r w:rsidR="00017C08">
        <w:rPr>
          <w:rStyle w:val="Pogrubienie"/>
          <w:b w:val="0"/>
          <w:bCs w:val="0"/>
          <w:i/>
          <w:szCs w:val="28"/>
        </w:rPr>
        <w:t>.</w:t>
      </w:r>
      <w:r w:rsidR="00BD222A" w:rsidRPr="00E84ACD">
        <w:rPr>
          <w:rStyle w:val="Pogrubienie"/>
          <w:b w:val="0"/>
          <w:bCs w:val="0"/>
          <w:i/>
          <w:szCs w:val="28"/>
        </w:rPr>
        <w:t xml:space="preserve"> </w:t>
      </w:r>
    </w:p>
    <w:p w:rsidR="006A64EE" w:rsidRPr="00E84ACD" w:rsidRDefault="006A64EE" w:rsidP="000D2AD0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i/>
          <w:szCs w:val="28"/>
        </w:rPr>
      </w:pPr>
      <w:r w:rsidRPr="00E84ACD">
        <w:rPr>
          <w:rStyle w:val="Pogrubienie"/>
          <w:b w:val="0"/>
          <w:bCs w:val="0"/>
          <w:i/>
          <w:szCs w:val="28"/>
        </w:rPr>
        <w:lastRenderedPageBreak/>
        <w:t>Turniej w Mini Piłkę Siatkówkową o Puchar Dyrektora Szkoły – czerwiec</w:t>
      </w:r>
      <w:r w:rsidR="00017C08">
        <w:rPr>
          <w:rStyle w:val="Pogrubienie"/>
          <w:b w:val="0"/>
          <w:bCs w:val="0"/>
          <w:i/>
          <w:szCs w:val="28"/>
        </w:rPr>
        <w:t xml:space="preserve"> </w:t>
      </w:r>
      <w:r w:rsidR="006969F2" w:rsidRPr="00E84ACD">
        <w:rPr>
          <w:rStyle w:val="Pogrubienie"/>
          <w:b w:val="0"/>
          <w:bCs w:val="0"/>
          <w:i/>
          <w:szCs w:val="28"/>
        </w:rPr>
        <w:t>2019</w:t>
      </w:r>
      <w:r w:rsidR="00017C08">
        <w:rPr>
          <w:rStyle w:val="Pogrubienie"/>
          <w:b w:val="0"/>
          <w:bCs w:val="0"/>
          <w:i/>
          <w:szCs w:val="28"/>
        </w:rPr>
        <w:t>.</w:t>
      </w:r>
    </w:p>
    <w:p w:rsidR="00AC3D76" w:rsidRPr="00E84ACD" w:rsidRDefault="00AC3D76" w:rsidP="000D2AD0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i/>
          <w:szCs w:val="28"/>
        </w:rPr>
      </w:pPr>
      <w:r w:rsidRPr="00E84ACD">
        <w:rPr>
          <w:rStyle w:val="Pogrubienie"/>
          <w:b w:val="0"/>
          <w:bCs w:val="0"/>
          <w:i/>
          <w:szCs w:val="28"/>
        </w:rPr>
        <w:t>Wyjazd Integracyjny do parku trampolin „</w:t>
      </w:r>
      <w:proofErr w:type="spellStart"/>
      <w:r w:rsidRPr="00E84ACD">
        <w:rPr>
          <w:rStyle w:val="Pogrubienie"/>
          <w:b w:val="0"/>
          <w:bCs w:val="0"/>
          <w:i/>
          <w:szCs w:val="28"/>
        </w:rPr>
        <w:t>Tump</w:t>
      </w:r>
      <w:proofErr w:type="spellEnd"/>
      <w:r w:rsidRPr="00E84ACD">
        <w:rPr>
          <w:rStyle w:val="Pogrubienie"/>
          <w:b w:val="0"/>
          <w:bCs w:val="0"/>
          <w:i/>
          <w:szCs w:val="28"/>
        </w:rPr>
        <w:t xml:space="preserve"> </w:t>
      </w:r>
      <w:proofErr w:type="spellStart"/>
      <w:r w:rsidRPr="00E84ACD">
        <w:rPr>
          <w:rStyle w:val="Pogrubienie"/>
          <w:b w:val="0"/>
          <w:bCs w:val="0"/>
          <w:i/>
          <w:szCs w:val="28"/>
        </w:rPr>
        <w:t>World”w</w:t>
      </w:r>
      <w:proofErr w:type="spellEnd"/>
      <w:r w:rsidRPr="00E84ACD">
        <w:rPr>
          <w:rStyle w:val="Pogrubienie"/>
          <w:b w:val="0"/>
          <w:bCs w:val="0"/>
          <w:i/>
          <w:szCs w:val="28"/>
        </w:rPr>
        <w:t xml:space="preserve"> Rzeszowie – październik</w:t>
      </w:r>
      <w:r w:rsidR="00017C08">
        <w:rPr>
          <w:rStyle w:val="Pogrubienie"/>
          <w:b w:val="0"/>
          <w:bCs w:val="0"/>
          <w:i/>
          <w:szCs w:val="28"/>
        </w:rPr>
        <w:t>.</w:t>
      </w:r>
    </w:p>
    <w:p w:rsidR="00AC3D76" w:rsidRPr="00E84ACD" w:rsidRDefault="000C637D" w:rsidP="000D2AD0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i/>
          <w:szCs w:val="28"/>
        </w:rPr>
      </w:pPr>
      <w:r w:rsidRPr="00E84ACD">
        <w:rPr>
          <w:rStyle w:val="Pogrubienie"/>
          <w:b w:val="0"/>
          <w:bCs w:val="0"/>
          <w:i/>
          <w:szCs w:val="28"/>
        </w:rPr>
        <w:t>Aktywna p</w:t>
      </w:r>
      <w:r w:rsidR="00AC3D76" w:rsidRPr="00E84ACD">
        <w:rPr>
          <w:rStyle w:val="Pogrubienie"/>
          <w:b w:val="0"/>
          <w:bCs w:val="0"/>
          <w:i/>
          <w:szCs w:val="28"/>
        </w:rPr>
        <w:t xml:space="preserve">rzerwa: Tenis stołowy, Zumba </w:t>
      </w:r>
      <w:r w:rsidR="006969F2" w:rsidRPr="00E84ACD">
        <w:rPr>
          <w:rStyle w:val="Pogrubienie"/>
          <w:b w:val="0"/>
          <w:bCs w:val="0"/>
          <w:i/>
          <w:szCs w:val="28"/>
        </w:rPr>
        <w:t>–</w:t>
      </w:r>
      <w:r w:rsidR="00AC3D76" w:rsidRPr="00E84ACD">
        <w:rPr>
          <w:rStyle w:val="Pogrubienie"/>
          <w:b w:val="0"/>
          <w:bCs w:val="0"/>
          <w:i/>
          <w:szCs w:val="28"/>
        </w:rPr>
        <w:t xml:space="preserve"> listopad</w:t>
      </w:r>
      <w:r w:rsidR="006969F2" w:rsidRPr="00E84ACD">
        <w:rPr>
          <w:rStyle w:val="Pogrubienie"/>
          <w:b w:val="0"/>
          <w:bCs w:val="0"/>
          <w:i/>
          <w:szCs w:val="28"/>
        </w:rPr>
        <w:t xml:space="preserve"> 201</w:t>
      </w:r>
      <w:r w:rsidR="00017C08">
        <w:rPr>
          <w:rStyle w:val="Pogrubienie"/>
          <w:b w:val="0"/>
          <w:bCs w:val="0"/>
          <w:i/>
          <w:szCs w:val="28"/>
        </w:rPr>
        <w:t>.</w:t>
      </w:r>
      <w:r w:rsidR="006969F2" w:rsidRPr="00E84ACD">
        <w:rPr>
          <w:rStyle w:val="Pogrubienie"/>
          <w:b w:val="0"/>
          <w:bCs w:val="0"/>
          <w:i/>
          <w:szCs w:val="28"/>
        </w:rPr>
        <w:t>9</w:t>
      </w:r>
    </w:p>
    <w:p w:rsidR="00AC3D76" w:rsidRPr="00E84ACD" w:rsidRDefault="00AC3D76" w:rsidP="000D2AD0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i/>
          <w:szCs w:val="28"/>
        </w:rPr>
      </w:pPr>
      <w:r w:rsidRPr="00E84ACD">
        <w:rPr>
          <w:rStyle w:val="Pogrubienie"/>
          <w:b w:val="0"/>
          <w:bCs w:val="0"/>
          <w:i/>
          <w:szCs w:val="28"/>
        </w:rPr>
        <w:t>III miejsce w Półfinałach Świętokrzyskich w Mini Piłce Siatkowej – listopad</w:t>
      </w:r>
      <w:r w:rsidR="006969F2" w:rsidRPr="00E84ACD">
        <w:rPr>
          <w:rStyle w:val="Pogrubienie"/>
          <w:b w:val="0"/>
          <w:bCs w:val="0"/>
          <w:i/>
          <w:szCs w:val="28"/>
        </w:rPr>
        <w:t xml:space="preserve"> 2019</w:t>
      </w:r>
      <w:r w:rsidR="00017C08">
        <w:rPr>
          <w:rStyle w:val="Pogrubienie"/>
          <w:b w:val="0"/>
          <w:bCs w:val="0"/>
          <w:i/>
          <w:szCs w:val="28"/>
        </w:rPr>
        <w:t>.</w:t>
      </w:r>
    </w:p>
    <w:p w:rsidR="000C637D" w:rsidRPr="00E84ACD" w:rsidRDefault="000C637D" w:rsidP="000D2AD0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i/>
          <w:szCs w:val="28"/>
        </w:rPr>
      </w:pPr>
      <w:r w:rsidRPr="00E84ACD">
        <w:rPr>
          <w:rStyle w:val="Pogrubienie"/>
          <w:b w:val="0"/>
          <w:bCs w:val="0"/>
          <w:i/>
          <w:szCs w:val="28"/>
        </w:rPr>
        <w:t>V miejsce w Finałach Wojewódzkich w Pływaniu – listopad</w:t>
      </w:r>
      <w:r w:rsidR="006969F2" w:rsidRPr="00E84ACD">
        <w:rPr>
          <w:rStyle w:val="Pogrubienie"/>
          <w:b w:val="0"/>
          <w:bCs w:val="0"/>
          <w:i/>
          <w:szCs w:val="28"/>
        </w:rPr>
        <w:t xml:space="preserve"> 2019</w:t>
      </w:r>
      <w:r w:rsidR="00017C08">
        <w:rPr>
          <w:rStyle w:val="Pogrubienie"/>
          <w:b w:val="0"/>
          <w:bCs w:val="0"/>
          <w:i/>
          <w:szCs w:val="28"/>
        </w:rPr>
        <w:t>.</w:t>
      </w:r>
    </w:p>
    <w:p w:rsidR="006969F2" w:rsidRPr="006969F2" w:rsidRDefault="000D2AD0" w:rsidP="000D2AD0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szCs w:val="28"/>
        </w:rPr>
      </w:pPr>
      <w:r>
        <w:rPr>
          <w:rStyle w:val="Pogrubienie"/>
          <w:b w:val="0"/>
          <w:bCs w:val="0"/>
          <w:szCs w:val="28"/>
        </w:rPr>
        <w:tab/>
      </w:r>
      <w:r>
        <w:rPr>
          <w:rStyle w:val="Pogrubienie"/>
          <w:b w:val="0"/>
          <w:bCs w:val="0"/>
          <w:szCs w:val="28"/>
        </w:rPr>
        <w:tab/>
      </w:r>
      <w:r w:rsidR="006969F2" w:rsidRPr="006969F2">
        <w:rPr>
          <w:rStyle w:val="Pogrubienie"/>
          <w:b w:val="0"/>
          <w:bCs w:val="0"/>
          <w:szCs w:val="28"/>
        </w:rPr>
        <w:t>Informacje o w/w działaniach i przebiegu realizacji programu „Klub” systematycznie umieszczane był</w:t>
      </w:r>
      <w:r w:rsidR="00017C08">
        <w:rPr>
          <w:rStyle w:val="Pogrubienie"/>
          <w:b w:val="0"/>
          <w:bCs w:val="0"/>
          <w:szCs w:val="28"/>
        </w:rPr>
        <w:t>y</w:t>
      </w:r>
      <w:r w:rsidR="006969F2" w:rsidRPr="006969F2">
        <w:rPr>
          <w:rStyle w:val="Pogrubienie"/>
          <w:b w:val="0"/>
          <w:bCs w:val="0"/>
          <w:szCs w:val="28"/>
        </w:rPr>
        <w:t xml:space="preserve"> w mediach społecznościowych</w:t>
      </w:r>
    </w:p>
    <w:p w:rsidR="00A63FDF" w:rsidRDefault="000D2AD0" w:rsidP="000D2AD0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szCs w:val="28"/>
        </w:rPr>
      </w:pPr>
      <w:r>
        <w:rPr>
          <w:rStyle w:val="Pogrubienie"/>
          <w:b w:val="0"/>
          <w:bCs w:val="0"/>
          <w:szCs w:val="28"/>
        </w:rPr>
        <w:tab/>
      </w:r>
      <w:r>
        <w:rPr>
          <w:rStyle w:val="Pogrubienie"/>
          <w:b w:val="0"/>
          <w:bCs w:val="0"/>
          <w:szCs w:val="28"/>
        </w:rPr>
        <w:tab/>
      </w:r>
      <w:r w:rsidR="000C637D">
        <w:rPr>
          <w:rStyle w:val="Pogrubienie"/>
          <w:b w:val="0"/>
          <w:bCs w:val="0"/>
          <w:szCs w:val="28"/>
        </w:rPr>
        <w:t xml:space="preserve">W realizację programu </w:t>
      </w:r>
      <w:r w:rsidR="008851C1">
        <w:rPr>
          <w:rStyle w:val="Pogrubienie"/>
          <w:b w:val="0"/>
          <w:bCs w:val="0"/>
          <w:szCs w:val="28"/>
        </w:rPr>
        <w:t xml:space="preserve">jako wolontariusze </w:t>
      </w:r>
      <w:r w:rsidR="00DF7D05">
        <w:rPr>
          <w:rStyle w:val="Pogrubienie"/>
          <w:b w:val="0"/>
          <w:bCs w:val="0"/>
          <w:szCs w:val="28"/>
        </w:rPr>
        <w:t>włączali</w:t>
      </w:r>
      <w:r w:rsidR="00215685">
        <w:rPr>
          <w:rStyle w:val="Pogrubienie"/>
          <w:b w:val="0"/>
          <w:bCs w:val="0"/>
          <w:szCs w:val="28"/>
        </w:rPr>
        <w:t xml:space="preserve"> się ba</w:t>
      </w:r>
      <w:r w:rsidR="00DF7D05">
        <w:rPr>
          <w:rStyle w:val="Pogrubienie"/>
          <w:b w:val="0"/>
          <w:bCs w:val="0"/>
          <w:szCs w:val="28"/>
        </w:rPr>
        <w:t>rdzo aktywnie rodzice, którzy byli</w:t>
      </w:r>
      <w:r w:rsidR="00215685">
        <w:rPr>
          <w:rStyle w:val="Pogrubienie"/>
          <w:b w:val="0"/>
          <w:bCs w:val="0"/>
          <w:szCs w:val="28"/>
        </w:rPr>
        <w:t xml:space="preserve"> w </w:t>
      </w:r>
      <w:r w:rsidR="006501B7">
        <w:rPr>
          <w:rStyle w:val="Pogrubienie"/>
          <w:b w:val="0"/>
          <w:bCs w:val="0"/>
          <w:szCs w:val="28"/>
        </w:rPr>
        <w:t>stałym kontakcie z nauczycielem</w:t>
      </w:r>
      <w:r w:rsidR="00E84ACD">
        <w:rPr>
          <w:rStyle w:val="Pogrubienie"/>
          <w:b w:val="0"/>
          <w:bCs w:val="0"/>
          <w:szCs w:val="28"/>
        </w:rPr>
        <w:t>,</w:t>
      </w:r>
      <w:r w:rsidR="00DF7D05">
        <w:rPr>
          <w:rStyle w:val="Pogrubienie"/>
          <w:b w:val="0"/>
          <w:bCs w:val="0"/>
          <w:szCs w:val="28"/>
        </w:rPr>
        <w:t xml:space="preserve"> </w:t>
      </w:r>
      <w:r w:rsidR="00017C08">
        <w:rPr>
          <w:rStyle w:val="Pogrubienie"/>
          <w:b w:val="0"/>
          <w:bCs w:val="0"/>
          <w:szCs w:val="28"/>
        </w:rPr>
        <w:t>oraz</w:t>
      </w:r>
      <w:r w:rsidR="00215685">
        <w:rPr>
          <w:rStyle w:val="Pogrubienie"/>
          <w:b w:val="0"/>
          <w:bCs w:val="0"/>
          <w:szCs w:val="28"/>
        </w:rPr>
        <w:t xml:space="preserve"> </w:t>
      </w:r>
      <w:r w:rsidR="000C637D">
        <w:rPr>
          <w:rStyle w:val="Pogrubienie"/>
          <w:b w:val="0"/>
          <w:bCs w:val="0"/>
          <w:szCs w:val="28"/>
        </w:rPr>
        <w:t>stars</w:t>
      </w:r>
      <w:r w:rsidR="008851C1">
        <w:rPr>
          <w:rStyle w:val="Pogrubienie"/>
          <w:b w:val="0"/>
          <w:bCs w:val="0"/>
          <w:szCs w:val="28"/>
        </w:rPr>
        <w:t>ze rodzeństwo. Współpracujemy ściśle ze  szkołą średnią z naszego terenu, która pomaga w działaniach organizacyjno-wyjazdowych (przygotowanie turniejów, sędziowanie).</w:t>
      </w:r>
      <w:r w:rsidR="00BD222A" w:rsidRPr="000C637D">
        <w:rPr>
          <w:rStyle w:val="Pogrubienie"/>
          <w:b w:val="0"/>
          <w:bCs w:val="0"/>
          <w:szCs w:val="28"/>
        </w:rPr>
        <w:t xml:space="preserve"> </w:t>
      </w:r>
    </w:p>
    <w:p w:rsidR="005F5EDB" w:rsidRDefault="005F5EDB" w:rsidP="000D2AD0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szCs w:val="28"/>
        </w:rPr>
      </w:pPr>
    </w:p>
    <w:p w:rsidR="00DF7D05" w:rsidRPr="006501B7" w:rsidRDefault="00847805" w:rsidP="000D2AD0">
      <w:pPr>
        <w:ind w:firstLine="708"/>
        <w:jc w:val="both"/>
        <w:rPr>
          <w:rStyle w:val="Pogrubienie"/>
          <w:b w:val="0"/>
          <w:bCs w:val="0"/>
        </w:rPr>
      </w:pPr>
      <w:r w:rsidRPr="00847805">
        <w:t xml:space="preserve">Należy również podkreślić  współpracę z </w:t>
      </w:r>
      <w:r w:rsidR="0014393F">
        <w:t xml:space="preserve">Ministerstwem Sportu i Turystyki w Warszawie, </w:t>
      </w:r>
      <w:r w:rsidRPr="00847805">
        <w:t xml:space="preserve">Urzędem Miasta i Gminy Połaniec, UKS Żaczek, UKS </w:t>
      </w:r>
      <w:proofErr w:type="spellStart"/>
      <w:r w:rsidRPr="00847805">
        <w:t>Olimpek</w:t>
      </w:r>
      <w:proofErr w:type="spellEnd"/>
      <w:r w:rsidRPr="00847805">
        <w:t>, Klub</w:t>
      </w:r>
      <w:r w:rsidR="00017C08">
        <w:t>em</w:t>
      </w:r>
      <w:r w:rsidRPr="00847805">
        <w:t xml:space="preserve"> Delfin</w:t>
      </w:r>
      <w:r>
        <w:t>, Rad</w:t>
      </w:r>
      <w:r w:rsidR="00017C08">
        <w:t>ą</w:t>
      </w:r>
      <w:r>
        <w:t xml:space="preserve"> Rodziców przy SP Połaniec, </w:t>
      </w:r>
      <w:r w:rsidR="00DF7D05">
        <w:t>AVIVA</w:t>
      </w:r>
      <w:r w:rsidR="0014393F">
        <w:t xml:space="preserve"> - Staszów, DAVPOL – Rytwiany.</w:t>
      </w:r>
    </w:p>
    <w:p w:rsidR="00DF7D05" w:rsidRDefault="00DF7D05" w:rsidP="000D2AD0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szCs w:val="28"/>
        </w:rPr>
      </w:pPr>
    </w:p>
    <w:p w:rsidR="00DF7D05" w:rsidRDefault="00DF7D05" w:rsidP="000D2AD0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szCs w:val="28"/>
        </w:rPr>
      </w:pPr>
    </w:p>
    <w:p w:rsidR="00215685" w:rsidRDefault="00215685" w:rsidP="000D2AD0">
      <w:pPr>
        <w:tabs>
          <w:tab w:val="right" w:pos="284"/>
          <w:tab w:val="left" w:pos="408"/>
        </w:tabs>
        <w:jc w:val="both"/>
        <w:rPr>
          <w:rStyle w:val="Pogrubienie"/>
          <w:b w:val="0"/>
          <w:bCs w:val="0"/>
          <w:szCs w:val="28"/>
        </w:rPr>
      </w:pPr>
      <w:r>
        <w:rPr>
          <w:rStyle w:val="Pogrubienie"/>
          <w:b w:val="0"/>
          <w:bCs w:val="0"/>
          <w:szCs w:val="28"/>
        </w:rPr>
        <w:t>IV. PODSUMOWANIE</w:t>
      </w:r>
    </w:p>
    <w:p w:rsidR="005F5EDB" w:rsidRDefault="005F5EDB" w:rsidP="000D2AD0">
      <w:pPr>
        <w:pStyle w:val="Nagwek1"/>
        <w:jc w:val="both"/>
        <w:rPr>
          <w:rStyle w:val="Pogrubienie"/>
          <w:b w:val="0"/>
          <w:bCs w:val="0"/>
          <w:sz w:val="24"/>
          <w:szCs w:val="24"/>
        </w:rPr>
      </w:pPr>
    </w:p>
    <w:p w:rsidR="00215685" w:rsidRDefault="00215685" w:rsidP="000D2AD0">
      <w:pPr>
        <w:pStyle w:val="Nagwek1"/>
        <w:ind w:firstLine="708"/>
        <w:jc w:val="both"/>
        <w:rPr>
          <w:rStyle w:val="Pogrubienie"/>
          <w:b w:val="0"/>
          <w:bCs w:val="0"/>
          <w:sz w:val="24"/>
          <w:szCs w:val="28"/>
        </w:rPr>
      </w:pPr>
      <w:r w:rsidRPr="005F5EDB">
        <w:rPr>
          <w:rStyle w:val="Pogrubienie"/>
          <w:b w:val="0"/>
          <w:bCs w:val="0"/>
          <w:sz w:val="24"/>
          <w:szCs w:val="24"/>
        </w:rPr>
        <w:t>Ważnym aspektem funkcjonowania i realizowania programu „KLUB”</w:t>
      </w:r>
      <w:r w:rsidRPr="005F5EDB">
        <w:rPr>
          <w:rStyle w:val="Pogrubienie"/>
          <w:bCs w:val="0"/>
          <w:sz w:val="24"/>
          <w:szCs w:val="28"/>
        </w:rPr>
        <w:t xml:space="preserve"> </w:t>
      </w:r>
      <w:r w:rsidRPr="005F5EDB">
        <w:rPr>
          <w:rStyle w:val="Pogrubienie"/>
          <w:b w:val="0"/>
          <w:bCs w:val="0"/>
          <w:sz w:val="24"/>
          <w:szCs w:val="28"/>
        </w:rPr>
        <w:t xml:space="preserve">jest wychowanie dzieci przez sport, umacnianie charakteru, </w:t>
      </w:r>
      <w:r w:rsidR="000D2AD0">
        <w:rPr>
          <w:rStyle w:val="Pogrubienie"/>
          <w:b w:val="0"/>
          <w:bCs w:val="0"/>
          <w:sz w:val="24"/>
          <w:szCs w:val="28"/>
        </w:rPr>
        <w:t>wdrażanie zdrowej rywalizacji i </w:t>
      </w:r>
      <w:r w:rsidRPr="005F5EDB">
        <w:rPr>
          <w:rStyle w:val="Pogrubienie"/>
          <w:b w:val="0"/>
          <w:bCs w:val="0"/>
          <w:sz w:val="24"/>
          <w:szCs w:val="28"/>
        </w:rPr>
        <w:t xml:space="preserve">zasady „fair </w:t>
      </w:r>
      <w:proofErr w:type="spellStart"/>
      <w:r w:rsidRPr="005F5EDB">
        <w:rPr>
          <w:rStyle w:val="Pogrubienie"/>
          <w:b w:val="0"/>
          <w:bCs w:val="0"/>
          <w:sz w:val="24"/>
          <w:szCs w:val="28"/>
        </w:rPr>
        <w:t>play</w:t>
      </w:r>
      <w:proofErr w:type="spellEnd"/>
      <w:r w:rsidRPr="005F5EDB">
        <w:rPr>
          <w:rStyle w:val="Pogrubienie"/>
          <w:b w:val="0"/>
          <w:bCs w:val="0"/>
          <w:sz w:val="24"/>
          <w:szCs w:val="28"/>
        </w:rPr>
        <w:t xml:space="preserve">”. </w:t>
      </w:r>
      <w:r w:rsidR="00017C08">
        <w:rPr>
          <w:rStyle w:val="Pogrubienie"/>
          <w:b w:val="0"/>
          <w:bCs w:val="0"/>
          <w:sz w:val="24"/>
          <w:szCs w:val="28"/>
        </w:rPr>
        <w:t>Program jest b</w:t>
      </w:r>
      <w:r w:rsidR="006501B7">
        <w:rPr>
          <w:rStyle w:val="Pogrubienie"/>
          <w:b w:val="0"/>
          <w:bCs w:val="0"/>
          <w:sz w:val="24"/>
          <w:szCs w:val="28"/>
        </w:rPr>
        <w:t>ardzo ważnym wsparciem dla właściwego rozwoju młodzieży, funkcjonowania  s</w:t>
      </w:r>
      <w:r w:rsidR="00F10DE0">
        <w:rPr>
          <w:rStyle w:val="Pogrubienie"/>
          <w:b w:val="0"/>
          <w:bCs w:val="0"/>
          <w:sz w:val="24"/>
          <w:szCs w:val="28"/>
        </w:rPr>
        <w:t>zkoły oraz środowiska lokalnego,</w:t>
      </w:r>
      <w:r w:rsidR="00F10DE0">
        <w:t xml:space="preserve"> </w:t>
      </w:r>
      <w:r w:rsidR="00F10DE0" w:rsidRPr="00F10DE0">
        <w:rPr>
          <w:sz w:val="24"/>
          <w:szCs w:val="24"/>
        </w:rPr>
        <w:t>wspiera rozwój kapitału ludzkiego, działając na rzecz poprawy stanu zdrowia społeczeństwa, promocji regularnego podejmowania aktywności fizycznej oraz zmniejszenia iloś</w:t>
      </w:r>
      <w:r w:rsidR="000D2AD0">
        <w:rPr>
          <w:sz w:val="24"/>
          <w:szCs w:val="24"/>
        </w:rPr>
        <w:t>ci</w:t>
      </w:r>
      <w:r w:rsidR="00F10DE0" w:rsidRPr="00F10DE0">
        <w:rPr>
          <w:sz w:val="24"/>
          <w:szCs w:val="24"/>
        </w:rPr>
        <w:t xml:space="preserve"> osób z nadwagą lub otyłością.</w:t>
      </w:r>
      <w:r w:rsidR="006501B7" w:rsidRPr="00F10DE0">
        <w:rPr>
          <w:rStyle w:val="Pogrubienie"/>
          <w:b w:val="0"/>
          <w:bCs w:val="0"/>
          <w:sz w:val="24"/>
          <w:szCs w:val="24"/>
        </w:rPr>
        <w:t xml:space="preserve"> </w:t>
      </w:r>
      <w:r w:rsidRPr="005F5EDB">
        <w:rPr>
          <w:rStyle w:val="Pogrubienie"/>
          <w:b w:val="0"/>
          <w:bCs w:val="0"/>
          <w:sz w:val="24"/>
          <w:szCs w:val="28"/>
        </w:rPr>
        <w:t>Cele te zostały osiągnięte poprzez</w:t>
      </w:r>
      <w:r>
        <w:rPr>
          <w:rStyle w:val="Pogrubienie"/>
          <w:b w:val="0"/>
          <w:bCs w:val="0"/>
          <w:sz w:val="24"/>
          <w:szCs w:val="28"/>
        </w:rPr>
        <w:t xml:space="preserve"> pełne i czynne z</w:t>
      </w:r>
      <w:r w:rsidR="006501B7">
        <w:rPr>
          <w:rStyle w:val="Pogrubienie"/>
          <w:b w:val="0"/>
          <w:bCs w:val="0"/>
          <w:sz w:val="24"/>
          <w:szCs w:val="28"/>
        </w:rPr>
        <w:t>aangażowanie  środowiska lokalnego, dyrekcji szkoły</w:t>
      </w:r>
      <w:bookmarkStart w:id="0" w:name="_GoBack"/>
      <w:bookmarkEnd w:id="0"/>
      <w:r w:rsidR="006501B7">
        <w:rPr>
          <w:rStyle w:val="Pogrubienie"/>
          <w:b w:val="0"/>
          <w:bCs w:val="0"/>
          <w:sz w:val="24"/>
          <w:szCs w:val="28"/>
        </w:rPr>
        <w:t>, nauczycieli</w:t>
      </w:r>
      <w:r w:rsidR="005F5EDB">
        <w:rPr>
          <w:rStyle w:val="Pogrubienie"/>
          <w:b w:val="0"/>
          <w:bCs w:val="0"/>
          <w:sz w:val="24"/>
          <w:szCs w:val="28"/>
        </w:rPr>
        <w:t>,</w:t>
      </w:r>
      <w:r>
        <w:rPr>
          <w:rStyle w:val="Pogrubienie"/>
          <w:b w:val="0"/>
          <w:bCs w:val="0"/>
          <w:sz w:val="24"/>
          <w:szCs w:val="28"/>
        </w:rPr>
        <w:t xml:space="preserve"> rodziców oraz samych zawodni</w:t>
      </w:r>
      <w:r w:rsidR="005F5EDB">
        <w:rPr>
          <w:rStyle w:val="Pogrubienie"/>
          <w:b w:val="0"/>
          <w:bCs w:val="0"/>
          <w:sz w:val="24"/>
          <w:szCs w:val="28"/>
        </w:rPr>
        <w:t>ków.</w:t>
      </w:r>
      <w:r w:rsidR="00017C08">
        <w:rPr>
          <w:rStyle w:val="Pogrubienie"/>
          <w:b w:val="0"/>
          <w:bCs w:val="0"/>
          <w:sz w:val="24"/>
          <w:szCs w:val="28"/>
        </w:rPr>
        <w:t xml:space="preserve"> </w:t>
      </w:r>
      <w:r w:rsidR="00017C08" w:rsidRPr="00F10DE0">
        <w:rPr>
          <w:rStyle w:val="Pogrubienie"/>
          <w:b w:val="0"/>
          <w:bCs w:val="0"/>
          <w:sz w:val="24"/>
          <w:szCs w:val="24"/>
        </w:rPr>
        <w:t>Jako wieloletni pedagog</w:t>
      </w:r>
      <w:r w:rsidR="00017C08">
        <w:rPr>
          <w:rStyle w:val="Pogrubienie"/>
          <w:b w:val="0"/>
          <w:bCs w:val="0"/>
          <w:sz w:val="24"/>
          <w:szCs w:val="28"/>
        </w:rPr>
        <w:t xml:space="preserve"> dostrzegam wiele zalet, które ze sobą niesie to ogromne przedsięwzięcie  i  potrzebę kontynuowania programu w przyszłym roku.</w:t>
      </w:r>
    </w:p>
    <w:p w:rsidR="006969F2" w:rsidRDefault="006969F2" w:rsidP="000D2AD0">
      <w:pPr>
        <w:jc w:val="both"/>
      </w:pPr>
    </w:p>
    <w:p w:rsidR="006969F2" w:rsidRDefault="006969F2" w:rsidP="009324C6"/>
    <w:p w:rsidR="006969F2" w:rsidRPr="006969F2" w:rsidRDefault="006969F2" w:rsidP="009324C6">
      <w:r>
        <w:t xml:space="preserve">                                                                                    Koordynator Programu: Monika Pławska</w:t>
      </w:r>
    </w:p>
    <w:p w:rsidR="00215685" w:rsidRPr="000C637D" w:rsidRDefault="00215685" w:rsidP="009324C6">
      <w:pPr>
        <w:tabs>
          <w:tab w:val="right" w:pos="284"/>
          <w:tab w:val="left" w:pos="408"/>
        </w:tabs>
        <w:rPr>
          <w:rStyle w:val="Pogrubienie"/>
          <w:b w:val="0"/>
          <w:bCs w:val="0"/>
          <w:szCs w:val="28"/>
        </w:rPr>
      </w:pPr>
    </w:p>
    <w:p w:rsidR="00BA678A" w:rsidRDefault="00BA678A" w:rsidP="009324C6">
      <w:pPr>
        <w:spacing w:line="360" w:lineRule="auto"/>
        <w:rPr>
          <w:rFonts w:eastAsiaTheme="minorHAnsi"/>
          <w:color w:val="000000"/>
          <w:sz w:val="20"/>
          <w:szCs w:val="20"/>
          <w:shd w:val="clear" w:color="auto" w:fill="F0F0F0"/>
          <w:lang w:eastAsia="en-US"/>
        </w:rPr>
      </w:pPr>
    </w:p>
    <w:p w:rsidR="006969F2" w:rsidRDefault="006969F2" w:rsidP="009324C6">
      <w:pPr>
        <w:spacing w:line="360" w:lineRule="auto"/>
        <w:rPr>
          <w:rFonts w:eastAsiaTheme="minorHAnsi"/>
          <w:color w:val="000000"/>
          <w:sz w:val="20"/>
          <w:szCs w:val="20"/>
          <w:shd w:val="clear" w:color="auto" w:fill="F0F0F0"/>
          <w:lang w:eastAsia="en-US"/>
        </w:rPr>
      </w:pPr>
    </w:p>
    <w:p w:rsidR="006969F2" w:rsidRDefault="006969F2" w:rsidP="009324C6">
      <w:pPr>
        <w:spacing w:line="360" w:lineRule="auto"/>
        <w:rPr>
          <w:rFonts w:eastAsiaTheme="minorHAnsi"/>
          <w:color w:val="000000"/>
          <w:sz w:val="20"/>
          <w:szCs w:val="20"/>
          <w:shd w:val="clear" w:color="auto" w:fill="F0F0F0"/>
          <w:lang w:eastAsia="en-US"/>
        </w:rPr>
      </w:pPr>
    </w:p>
    <w:p w:rsidR="006969F2" w:rsidRDefault="006969F2" w:rsidP="009324C6">
      <w:pPr>
        <w:spacing w:line="360" w:lineRule="auto"/>
        <w:rPr>
          <w:rFonts w:eastAsiaTheme="minorHAnsi"/>
          <w:color w:val="000000"/>
          <w:sz w:val="20"/>
          <w:szCs w:val="20"/>
          <w:shd w:val="clear" w:color="auto" w:fill="F0F0F0"/>
          <w:lang w:eastAsia="en-US"/>
        </w:rPr>
      </w:pPr>
    </w:p>
    <w:p w:rsidR="006969F2" w:rsidRDefault="006969F2" w:rsidP="009324C6">
      <w:pPr>
        <w:spacing w:line="360" w:lineRule="auto"/>
        <w:rPr>
          <w:rFonts w:eastAsiaTheme="minorHAnsi"/>
          <w:color w:val="000000"/>
          <w:sz w:val="20"/>
          <w:szCs w:val="20"/>
          <w:shd w:val="clear" w:color="auto" w:fill="F0F0F0"/>
          <w:lang w:eastAsia="en-US"/>
        </w:rPr>
      </w:pPr>
    </w:p>
    <w:p w:rsidR="006969F2" w:rsidRDefault="006969F2" w:rsidP="009324C6">
      <w:pPr>
        <w:spacing w:line="360" w:lineRule="auto"/>
        <w:rPr>
          <w:rFonts w:eastAsiaTheme="minorHAnsi"/>
          <w:color w:val="000000"/>
          <w:sz w:val="20"/>
          <w:szCs w:val="20"/>
          <w:shd w:val="clear" w:color="auto" w:fill="F0F0F0"/>
          <w:lang w:eastAsia="en-US"/>
        </w:rPr>
      </w:pPr>
    </w:p>
    <w:p w:rsidR="006969F2" w:rsidRDefault="006969F2" w:rsidP="009324C6">
      <w:pPr>
        <w:spacing w:line="360" w:lineRule="auto"/>
        <w:rPr>
          <w:rFonts w:eastAsiaTheme="minorHAnsi"/>
          <w:color w:val="000000"/>
          <w:sz w:val="20"/>
          <w:szCs w:val="20"/>
          <w:shd w:val="clear" w:color="auto" w:fill="F0F0F0"/>
          <w:lang w:eastAsia="en-US"/>
        </w:rPr>
      </w:pPr>
    </w:p>
    <w:p w:rsidR="006969F2" w:rsidRDefault="006969F2" w:rsidP="009324C6">
      <w:pPr>
        <w:spacing w:line="360" w:lineRule="auto"/>
        <w:rPr>
          <w:rFonts w:eastAsiaTheme="minorHAnsi"/>
          <w:color w:val="000000"/>
          <w:sz w:val="20"/>
          <w:szCs w:val="20"/>
          <w:shd w:val="clear" w:color="auto" w:fill="F0F0F0"/>
          <w:lang w:eastAsia="en-US"/>
        </w:rPr>
      </w:pPr>
    </w:p>
    <w:p w:rsidR="006969F2" w:rsidRDefault="006969F2" w:rsidP="009324C6">
      <w:pPr>
        <w:spacing w:line="360" w:lineRule="auto"/>
        <w:rPr>
          <w:rFonts w:eastAsiaTheme="minorHAnsi"/>
          <w:color w:val="000000"/>
          <w:sz w:val="20"/>
          <w:szCs w:val="20"/>
          <w:shd w:val="clear" w:color="auto" w:fill="F0F0F0"/>
          <w:lang w:eastAsia="en-US"/>
        </w:rPr>
      </w:pPr>
    </w:p>
    <w:p w:rsidR="006969F2" w:rsidRDefault="006969F2" w:rsidP="009324C6">
      <w:pPr>
        <w:spacing w:line="360" w:lineRule="auto"/>
        <w:rPr>
          <w:rFonts w:eastAsiaTheme="minorHAnsi"/>
          <w:color w:val="000000"/>
          <w:sz w:val="20"/>
          <w:szCs w:val="20"/>
          <w:shd w:val="clear" w:color="auto" w:fill="F0F0F0"/>
          <w:lang w:eastAsia="en-US"/>
        </w:rPr>
      </w:pPr>
    </w:p>
    <w:p w:rsidR="006969F2" w:rsidRDefault="006969F2" w:rsidP="009324C6">
      <w:pPr>
        <w:spacing w:line="360" w:lineRule="auto"/>
        <w:rPr>
          <w:rFonts w:eastAsiaTheme="minorHAnsi"/>
          <w:color w:val="000000"/>
          <w:sz w:val="20"/>
          <w:szCs w:val="20"/>
          <w:shd w:val="clear" w:color="auto" w:fill="F0F0F0"/>
          <w:lang w:eastAsia="en-US"/>
        </w:rPr>
      </w:pPr>
    </w:p>
    <w:p w:rsidR="006969F2" w:rsidRDefault="006969F2" w:rsidP="009324C6">
      <w:pPr>
        <w:spacing w:line="360" w:lineRule="auto"/>
        <w:rPr>
          <w:rFonts w:eastAsiaTheme="minorHAnsi"/>
          <w:color w:val="000000"/>
          <w:sz w:val="20"/>
          <w:szCs w:val="20"/>
          <w:shd w:val="clear" w:color="auto" w:fill="F0F0F0"/>
          <w:lang w:eastAsia="en-US"/>
        </w:rPr>
      </w:pPr>
    </w:p>
    <w:p w:rsidR="006969F2" w:rsidRDefault="006969F2" w:rsidP="009324C6">
      <w:pPr>
        <w:spacing w:line="360" w:lineRule="auto"/>
        <w:rPr>
          <w:rFonts w:eastAsiaTheme="minorHAnsi"/>
          <w:color w:val="000000"/>
          <w:sz w:val="20"/>
          <w:szCs w:val="20"/>
          <w:shd w:val="clear" w:color="auto" w:fill="F0F0F0"/>
          <w:lang w:eastAsia="en-US"/>
        </w:rPr>
      </w:pPr>
    </w:p>
    <w:p w:rsidR="00B46785" w:rsidRDefault="00B46785" w:rsidP="009324C6">
      <w:pPr>
        <w:tabs>
          <w:tab w:val="right" w:pos="284"/>
          <w:tab w:val="left" w:pos="408"/>
        </w:tabs>
      </w:pPr>
    </w:p>
    <w:sectPr w:rsidR="00B4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95B6E"/>
    <w:multiLevelType w:val="hybridMultilevel"/>
    <w:tmpl w:val="2768339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FC544E"/>
    <w:multiLevelType w:val="hybridMultilevel"/>
    <w:tmpl w:val="555E80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DF0D94"/>
    <w:multiLevelType w:val="hybridMultilevel"/>
    <w:tmpl w:val="A47E23CA"/>
    <w:lvl w:ilvl="0" w:tplc="B99C4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BE"/>
    <w:rsid w:val="00017C08"/>
    <w:rsid w:val="000C637D"/>
    <w:rsid w:val="000D2AD0"/>
    <w:rsid w:val="0014393F"/>
    <w:rsid w:val="00215685"/>
    <w:rsid w:val="00372FB9"/>
    <w:rsid w:val="004D247F"/>
    <w:rsid w:val="00513BE6"/>
    <w:rsid w:val="00534553"/>
    <w:rsid w:val="005F5EDB"/>
    <w:rsid w:val="00604F1A"/>
    <w:rsid w:val="006501B7"/>
    <w:rsid w:val="006969F2"/>
    <w:rsid w:val="006A64EE"/>
    <w:rsid w:val="006D2FFC"/>
    <w:rsid w:val="007C78FC"/>
    <w:rsid w:val="007E4474"/>
    <w:rsid w:val="00847805"/>
    <w:rsid w:val="008851C1"/>
    <w:rsid w:val="009324C6"/>
    <w:rsid w:val="009515F0"/>
    <w:rsid w:val="00A63FDF"/>
    <w:rsid w:val="00AC3D76"/>
    <w:rsid w:val="00B46785"/>
    <w:rsid w:val="00BA678A"/>
    <w:rsid w:val="00BD222A"/>
    <w:rsid w:val="00D349BE"/>
    <w:rsid w:val="00DF7D05"/>
    <w:rsid w:val="00E22DD6"/>
    <w:rsid w:val="00E84ACD"/>
    <w:rsid w:val="00F10DE0"/>
    <w:rsid w:val="00FC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BE6B"/>
  <w15:docId w15:val="{4002C428-8789-4E4B-B00D-28E54A11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5685"/>
    <w:pPr>
      <w:keepNext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349BE"/>
    <w:rPr>
      <w:b/>
      <w:bCs/>
    </w:rPr>
  </w:style>
  <w:style w:type="paragraph" w:styleId="Akapitzlist">
    <w:name w:val="List Paragraph"/>
    <w:basedOn w:val="Normalny"/>
    <w:uiPriority w:val="34"/>
    <w:qFormat/>
    <w:rsid w:val="004D24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15685"/>
    <w:rPr>
      <w:rFonts w:ascii="Times New Roman" w:eastAsia="Times New Roman" w:hAnsi="Times New Roman" w:cs="Times New Roman"/>
      <w:sz w:val="40"/>
      <w:szCs w:val="40"/>
      <w:lang w:eastAsia="pl-PL"/>
    </w:rPr>
  </w:style>
  <w:style w:type="character" w:customStyle="1" w:styleId="spanformfield">
    <w:name w:val="spanformfield"/>
    <w:basedOn w:val="Domylnaczcionkaakapitu"/>
    <w:rsid w:val="007E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Biblioteka Publiczne Gimnazjum</cp:lastModifiedBy>
  <cp:revision>13</cp:revision>
  <dcterms:created xsi:type="dcterms:W3CDTF">2019-12-01T15:23:00Z</dcterms:created>
  <dcterms:modified xsi:type="dcterms:W3CDTF">2019-12-05T11:19:00Z</dcterms:modified>
</cp:coreProperties>
</file>